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1A" w:rsidRDefault="00054333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附表</w:t>
      </w:r>
      <w:r>
        <w:rPr>
          <w:rFonts w:ascii="黑体" w:eastAsia="黑体" w:hAnsi="黑体" w:hint="eastAsia"/>
          <w:szCs w:val="32"/>
        </w:rPr>
        <w:t>1</w:t>
      </w:r>
    </w:p>
    <w:p w:rsidR="00E80E1A" w:rsidRDefault="00054333">
      <w:pPr>
        <w:adjustRightInd w:val="0"/>
        <w:snapToGrid w:val="0"/>
        <w:spacing w:beforeLines="50" w:before="217"/>
        <w:jc w:val="center"/>
        <w:rPr>
          <w:rFonts w:ascii="Calibri" w:eastAsia="宋体" w:hAnsi="Calibri"/>
          <w:b/>
          <w:bCs/>
          <w:sz w:val="44"/>
          <w:szCs w:val="44"/>
        </w:rPr>
      </w:pPr>
      <w:r>
        <w:rPr>
          <w:rFonts w:ascii="Calibri" w:eastAsia="宋体" w:hAnsi="Calibri" w:hint="eastAsia"/>
          <w:b/>
          <w:bCs/>
          <w:sz w:val="44"/>
          <w:szCs w:val="44"/>
        </w:rPr>
        <w:t>广东碧桂园职业学院凤凰奖学金申报表</w:t>
      </w:r>
    </w:p>
    <w:p w:rsidR="00E80E1A" w:rsidRDefault="00054333">
      <w:pPr>
        <w:jc w:val="center"/>
        <w:rPr>
          <w:rFonts w:ascii="Calibri" w:eastAsia="宋体" w:hAnsi="Calibri"/>
          <w:b/>
          <w:bCs/>
          <w:szCs w:val="32"/>
        </w:rPr>
      </w:pPr>
      <w:r>
        <w:rPr>
          <w:rFonts w:ascii="Calibri" w:eastAsia="宋体" w:hAnsi="Calibri" w:hint="eastAsia"/>
          <w:b/>
          <w:bCs/>
          <w:szCs w:val="32"/>
        </w:rPr>
        <w:t>（校长特别奖）</w:t>
      </w:r>
    </w:p>
    <w:tbl>
      <w:tblPr>
        <w:tblpPr w:leftFromText="180" w:rightFromText="180" w:vertAnchor="page" w:horzAnchor="page" w:tblpX="941" w:tblpY="348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155"/>
        <w:gridCol w:w="1264"/>
        <w:gridCol w:w="866"/>
        <w:gridCol w:w="268"/>
        <w:gridCol w:w="812"/>
        <w:gridCol w:w="464"/>
        <w:gridCol w:w="361"/>
        <w:gridCol w:w="773"/>
        <w:gridCol w:w="307"/>
        <w:gridCol w:w="827"/>
        <w:gridCol w:w="1586"/>
      </w:tblGrid>
      <w:tr w:rsidR="00E80E1A">
        <w:trPr>
          <w:trHeight w:val="507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155" w:type="dxa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申请等级</w:t>
            </w:r>
          </w:p>
        </w:tc>
        <w:tc>
          <w:tcPr>
            <w:tcW w:w="1586" w:type="dxa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560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所在系部</w:t>
            </w:r>
            <w:proofErr w:type="gramEnd"/>
          </w:p>
        </w:tc>
        <w:tc>
          <w:tcPr>
            <w:tcW w:w="1155" w:type="dxa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64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所在班级</w:t>
            </w:r>
          </w:p>
        </w:tc>
        <w:tc>
          <w:tcPr>
            <w:tcW w:w="1134" w:type="dxa"/>
            <w:gridSpan w:val="2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担任职务</w:t>
            </w:r>
          </w:p>
        </w:tc>
        <w:tc>
          <w:tcPr>
            <w:tcW w:w="1586" w:type="dxa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1133"/>
        </w:trPr>
        <w:tc>
          <w:tcPr>
            <w:tcW w:w="1409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上一学年学习成绩专业排名</w:t>
            </w:r>
          </w:p>
        </w:tc>
        <w:tc>
          <w:tcPr>
            <w:tcW w:w="1155" w:type="dxa"/>
            <w:vMerge w:val="restart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4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上一学年综合素质测评成绩专业排名</w:t>
            </w:r>
          </w:p>
        </w:tc>
        <w:tc>
          <w:tcPr>
            <w:tcW w:w="866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上一学年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平均学业成绩</w:t>
            </w:r>
          </w:p>
        </w:tc>
        <w:tc>
          <w:tcPr>
            <w:tcW w:w="825" w:type="dxa"/>
            <w:gridSpan w:val="2"/>
            <w:vAlign w:val="center"/>
          </w:tcPr>
          <w:p w:rsidR="00E80E1A" w:rsidRDefault="00E80E1A">
            <w:pPr>
              <w:widowControl/>
              <w:jc w:val="right"/>
              <w:textAlignment w:val="top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是否有不及格科目</w:t>
            </w:r>
          </w:p>
        </w:tc>
        <w:tc>
          <w:tcPr>
            <w:tcW w:w="2413" w:type="dxa"/>
            <w:gridSpan w:val="2"/>
            <w:vAlign w:val="center"/>
          </w:tcPr>
          <w:p w:rsidR="00E80E1A" w:rsidRDefault="00054333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</w:p>
          <w:p w:rsidR="00E80E1A" w:rsidRDefault="00054333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具体说明：</w:t>
            </w:r>
          </w:p>
        </w:tc>
      </w:tr>
      <w:tr w:rsidR="00E80E1A">
        <w:trPr>
          <w:trHeight w:val="307"/>
        </w:trPr>
        <w:tc>
          <w:tcPr>
            <w:tcW w:w="1409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是否通过英语四级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六级</w:t>
            </w:r>
          </w:p>
        </w:tc>
        <w:tc>
          <w:tcPr>
            <w:tcW w:w="1155" w:type="dxa"/>
            <w:vMerge w:val="restart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674" w:type="dxa"/>
            <w:gridSpan w:val="5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是否有旷课、晚归、迟到、早退等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违纪行为</w:t>
            </w:r>
          </w:p>
        </w:tc>
        <w:tc>
          <w:tcPr>
            <w:tcW w:w="3854" w:type="dxa"/>
            <w:gridSpan w:val="5"/>
            <w:vAlign w:val="center"/>
          </w:tcPr>
          <w:p w:rsidR="00E80E1A" w:rsidRDefault="00054333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</w:p>
        </w:tc>
      </w:tr>
      <w:tr w:rsidR="00E80E1A">
        <w:trPr>
          <w:trHeight w:val="307"/>
        </w:trPr>
        <w:tc>
          <w:tcPr>
            <w:tcW w:w="1409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55" w:type="dxa"/>
            <w:vMerge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674" w:type="dxa"/>
            <w:gridSpan w:val="5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54" w:type="dxa"/>
            <w:gridSpan w:val="5"/>
            <w:vAlign w:val="center"/>
          </w:tcPr>
          <w:p w:rsidR="00E80E1A" w:rsidRDefault="00054333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具体说明：</w:t>
            </w:r>
          </w:p>
        </w:tc>
      </w:tr>
      <w:tr w:rsidR="00E80E1A">
        <w:trPr>
          <w:trHeight w:val="3295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申请理由</w:t>
            </w:r>
          </w:p>
          <w:p w:rsidR="00E80E1A" w:rsidRDefault="00054333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（含上一学年个人在校表现、担任职务、学习、在学术研究、科研创作、技术创新、学科竞赛、道德风尚、社会实践等方面取得突出成绩）</w:t>
            </w:r>
          </w:p>
        </w:tc>
        <w:tc>
          <w:tcPr>
            <w:tcW w:w="8683" w:type="dxa"/>
            <w:gridSpan w:val="11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054333">
            <w:pPr>
              <w:widowControl/>
              <w:ind w:firstLine="5040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申请人签字：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    </w:t>
            </w:r>
          </w:p>
          <w:p w:rsidR="00E80E1A" w:rsidRDefault="00054333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 w:rsidR="005D6720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r w:rsidR="005D6720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日</w:t>
            </w: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上一学年获奖情况</w:t>
            </w:r>
          </w:p>
        </w:tc>
        <w:tc>
          <w:tcPr>
            <w:tcW w:w="8683" w:type="dxa"/>
            <w:gridSpan w:val="11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19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辅导员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683" w:type="dxa"/>
            <w:gridSpan w:val="11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教学系部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683" w:type="dxa"/>
            <w:gridSpan w:val="11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学院奖助学金评审委员会意见</w:t>
            </w:r>
          </w:p>
        </w:tc>
        <w:tc>
          <w:tcPr>
            <w:tcW w:w="8683" w:type="dxa"/>
            <w:gridSpan w:val="11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学院意见</w:t>
            </w:r>
          </w:p>
        </w:tc>
        <w:tc>
          <w:tcPr>
            <w:tcW w:w="8683" w:type="dxa"/>
            <w:gridSpan w:val="11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683" w:type="dxa"/>
            <w:gridSpan w:val="11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E80E1A" w:rsidRDefault="00054333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附表</w:t>
      </w:r>
      <w:r>
        <w:rPr>
          <w:rFonts w:ascii="黑体" w:eastAsia="黑体" w:hAnsi="黑体" w:hint="eastAsia"/>
          <w:szCs w:val="32"/>
        </w:rPr>
        <w:t>2</w:t>
      </w:r>
    </w:p>
    <w:p w:rsidR="00E80E1A" w:rsidRDefault="00054333">
      <w:pPr>
        <w:jc w:val="center"/>
        <w:rPr>
          <w:rFonts w:ascii="Calibri" w:eastAsia="宋体" w:hAnsi="Calibri"/>
          <w:b/>
          <w:bCs/>
          <w:sz w:val="44"/>
          <w:szCs w:val="44"/>
        </w:rPr>
      </w:pPr>
      <w:r>
        <w:rPr>
          <w:rFonts w:ascii="Calibri" w:eastAsia="宋体" w:hAnsi="Calibri" w:hint="eastAsia"/>
          <w:b/>
          <w:bCs/>
          <w:sz w:val="44"/>
          <w:szCs w:val="44"/>
        </w:rPr>
        <w:t>广东碧桂园职业学院凤凰奖学金申报表</w:t>
      </w:r>
    </w:p>
    <w:p w:rsidR="00E80E1A" w:rsidRDefault="00054333">
      <w:pPr>
        <w:jc w:val="center"/>
        <w:rPr>
          <w:rFonts w:ascii="Calibri" w:eastAsia="宋体" w:hAnsi="Calibri"/>
          <w:szCs w:val="32"/>
        </w:rPr>
      </w:pPr>
      <w:r>
        <w:rPr>
          <w:rFonts w:ascii="Calibri" w:eastAsia="宋体" w:hAnsi="Calibri" w:hint="eastAsia"/>
          <w:b/>
          <w:bCs/>
          <w:szCs w:val="32"/>
        </w:rPr>
        <w:t>（一等奖学金、二等奖学金）</w:t>
      </w:r>
    </w:p>
    <w:tbl>
      <w:tblPr>
        <w:tblpPr w:leftFromText="180" w:rightFromText="180" w:vertAnchor="page" w:horzAnchor="page" w:tblpX="960" w:tblpY="358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285"/>
        <w:gridCol w:w="1134"/>
        <w:gridCol w:w="1134"/>
        <w:gridCol w:w="1276"/>
        <w:gridCol w:w="1134"/>
        <w:gridCol w:w="1134"/>
        <w:gridCol w:w="1586"/>
      </w:tblGrid>
      <w:tr w:rsidR="00E80E1A">
        <w:trPr>
          <w:trHeight w:val="507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85" w:type="dxa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34" w:type="dxa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申请等级</w:t>
            </w:r>
          </w:p>
        </w:tc>
        <w:tc>
          <w:tcPr>
            <w:tcW w:w="1586" w:type="dxa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560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所在系部</w:t>
            </w:r>
            <w:proofErr w:type="gramEnd"/>
          </w:p>
        </w:tc>
        <w:tc>
          <w:tcPr>
            <w:tcW w:w="1285" w:type="dxa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所在班级</w:t>
            </w:r>
          </w:p>
        </w:tc>
        <w:tc>
          <w:tcPr>
            <w:tcW w:w="1134" w:type="dxa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ar"/>
              </w:rPr>
              <w:t>担任职务</w:t>
            </w:r>
          </w:p>
        </w:tc>
        <w:tc>
          <w:tcPr>
            <w:tcW w:w="1586" w:type="dxa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92"/>
        </w:trPr>
        <w:tc>
          <w:tcPr>
            <w:tcW w:w="1409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上一学年综合素质测评专业排名</w:t>
            </w:r>
          </w:p>
        </w:tc>
        <w:tc>
          <w:tcPr>
            <w:tcW w:w="1285" w:type="dxa"/>
            <w:vMerge w:val="restart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top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平均学业成绩</w:t>
            </w:r>
          </w:p>
        </w:tc>
        <w:tc>
          <w:tcPr>
            <w:tcW w:w="1134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right"/>
              <w:textAlignment w:val="top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是否有不及格科目</w:t>
            </w:r>
          </w:p>
        </w:tc>
        <w:tc>
          <w:tcPr>
            <w:tcW w:w="3854" w:type="dxa"/>
            <w:gridSpan w:val="3"/>
            <w:vAlign w:val="center"/>
          </w:tcPr>
          <w:p w:rsidR="00E80E1A" w:rsidRDefault="00054333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</w:p>
          <w:p w:rsidR="00E80E1A" w:rsidRDefault="00054333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具体说明：</w:t>
            </w:r>
          </w:p>
        </w:tc>
      </w:tr>
      <w:tr w:rsidR="00E80E1A">
        <w:trPr>
          <w:trHeight w:val="307"/>
        </w:trPr>
        <w:tc>
          <w:tcPr>
            <w:tcW w:w="1409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是否通过英语四级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六级</w:t>
            </w:r>
          </w:p>
        </w:tc>
        <w:tc>
          <w:tcPr>
            <w:tcW w:w="1285" w:type="dxa"/>
            <w:vMerge w:val="restart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44" w:type="dxa"/>
            <w:gridSpan w:val="3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是否有旷课、晚归、迟到、早退等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left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违纪行为</w:t>
            </w:r>
          </w:p>
        </w:tc>
        <w:tc>
          <w:tcPr>
            <w:tcW w:w="3854" w:type="dxa"/>
            <w:gridSpan w:val="3"/>
            <w:vAlign w:val="center"/>
          </w:tcPr>
          <w:p w:rsidR="00E80E1A" w:rsidRDefault="00054333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</w:p>
        </w:tc>
      </w:tr>
      <w:tr w:rsidR="00E80E1A">
        <w:trPr>
          <w:trHeight w:val="307"/>
        </w:trPr>
        <w:tc>
          <w:tcPr>
            <w:tcW w:w="1409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E80E1A" w:rsidRDefault="00054333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具体说明：</w:t>
            </w:r>
          </w:p>
        </w:tc>
      </w:tr>
      <w:tr w:rsidR="00E80E1A">
        <w:trPr>
          <w:trHeight w:val="2930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上一学年个人在校表现、学习等方面取得的成绩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054333">
            <w:pPr>
              <w:widowControl/>
              <w:ind w:firstLineChars="2250" w:firstLine="4725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申请人签字：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    </w:t>
            </w:r>
          </w:p>
          <w:p w:rsidR="00E80E1A" w:rsidRDefault="00054333" w:rsidP="005D6720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                                          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年</w:t>
            </w:r>
            <w:r w:rsidR="005D6720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r w:rsidR="005D6720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日</w:t>
            </w: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上一学年获奖情况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19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辅导员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教学系部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学院奖助学金评审委员会意见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学院意见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E80E1A" w:rsidRDefault="00054333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附表</w:t>
      </w:r>
      <w:r>
        <w:rPr>
          <w:rFonts w:ascii="黑体" w:eastAsia="黑体" w:hAnsi="黑体" w:hint="eastAsia"/>
          <w:szCs w:val="32"/>
        </w:rPr>
        <w:t>3</w:t>
      </w:r>
    </w:p>
    <w:p w:rsidR="00E80E1A" w:rsidRDefault="00054333">
      <w:pPr>
        <w:jc w:val="center"/>
        <w:rPr>
          <w:rFonts w:ascii="Calibri" w:eastAsia="宋体" w:hAnsi="Calibri"/>
          <w:b/>
          <w:bCs/>
          <w:sz w:val="44"/>
          <w:szCs w:val="44"/>
        </w:rPr>
      </w:pPr>
      <w:r>
        <w:rPr>
          <w:rFonts w:ascii="Calibri" w:eastAsia="宋体" w:hAnsi="Calibri" w:hint="eastAsia"/>
          <w:b/>
          <w:bCs/>
          <w:sz w:val="44"/>
          <w:szCs w:val="44"/>
        </w:rPr>
        <w:t>广东碧桂园职业学院凤凰奖学金申报表</w:t>
      </w:r>
    </w:p>
    <w:p w:rsidR="00E80E1A" w:rsidRDefault="00054333">
      <w:pPr>
        <w:jc w:val="center"/>
        <w:rPr>
          <w:rFonts w:ascii="Calibri" w:eastAsia="宋体" w:hAnsi="Calibri"/>
          <w:b/>
          <w:bCs/>
          <w:szCs w:val="32"/>
        </w:rPr>
      </w:pPr>
      <w:r>
        <w:rPr>
          <w:rFonts w:ascii="Calibri" w:eastAsia="宋体" w:hAnsi="Calibri" w:hint="eastAsia"/>
          <w:b/>
          <w:bCs/>
          <w:szCs w:val="32"/>
        </w:rPr>
        <w:t>（三等奖学金——学业成绩突出）</w:t>
      </w:r>
    </w:p>
    <w:tbl>
      <w:tblPr>
        <w:tblpPr w:leftFromText="180" w:rightFromText="180" w:vertAnchor="page" w:horzAnchor="page" w:tblpX="941" w:tblpY="3481"/>
        <w:tblOverlap w:val="never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285"/>
        <w:gridCol w:w="1134"/>
        <w:gridCol w:w="1134"/>
        <w:gridCol w:w="1276"/>
        <w:gridCol w:w="961"/>
        <w:gridCol w:w="1500"/>
        <w:gridCol w:w="1393"/>
      </w:tblGrid>
      <w:tr w:rsidR="00E80E1A">
        <w:trPr>
          <w:trHeight w:val="507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285" w:type="dxa"/>
            <w:vAlign w:val="center"/>
          </w:tcPr>
          <w:p w:rsidR="00E80E1A" w:rsidRDefault="00E8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E80E1A" w:rsidRDefault="00E8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961" w:type="dxa"/>
            <w:vAlign w:val="center"/>
          </w:tcPr>
          <w:p w:rsidR="00E80E1A" w:rsidRDefault="00E8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担任职务</w:t>
            </w:r>
          </w:p>
        </w:tc>
        <w:tc>
          <w:tcPr>
            <w:tcW w:w="1393" w:type="dxa"/>
            <w:vAlign w:val="center"/>
          </w:tcPr>
          <w:p w:rsidR="00E80E1A" w:rsidRDefault="00E8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560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所在系部</w:t>
            </w:r>
            <w:proofErr w:type="gramEnd"/>
          </w:p>
        </w:tc>
        <w:tc>
          <w:tcPr>
            <w:tcW w:w="1285" w:type="dxa"/>
            <w:vAlign w:val="center"/>
          </w:tcPr>
          <w:p w:rsidR="00E80E1A" w:rsidRDefault="00E8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所在班级</w:t>
            </w:r>
          </w:p>
        </w:tc>
        <w:tc>
          <w:tcPr>
            <w:tcW w:w="1134" w:type="dxa"/>
            <w:vAlign w:val="center"/>
          </w:tcPr>
          <w:p w:rsidR="00E80E1A" w:rsidRDefault="00E8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961" w:type="dxa"/>
            <w:vAlign w:val="center"/>
          </w:tcPr>
          <w:p w:rsidR="00E80E1A" w:rsidRDefault="00E8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是否通过英语四级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六级</w:t>
            </w:r>
          </w:p>
        </w:tc>
        <w:tc>
          <w:tcPr>
            <w:tcW w:w="1393" w:type="dxa"/>
            <w:vAlign w:val="center"/>
          </w:tcPr>
          <w:p w:rsidR="00E80E1A" w:rsidRDefault="00E8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906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上一学年综合素质测评专业排名</w:t>
            </w:r>
          </w:p>
        </w:tc>
        <w:tc>
          <w:tcPr>
            <w:tcW w:w="1285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平均学业成绩</w:t>
            </w:r>
          </w:p>
        </w:tc>
        <w:tc>
          <w:tcPr>
            <w:tcW w:w="1134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76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是否有不及格科目</w:t>
            </w:r>
          </w:p>
        </w:tc>
        <w:tc>
          <w:tcPr>
            <w:tcW w:w="3854" w:type="dxa"/>
            <w:gridSpan w:val="3"/>
            <w:vAlign w:val="center"/>
          </w:tcPr>
          <w:p w:rsidR="00E80E1A" w:rsidRDefault="00054333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</w:p>
          <w:p w:rsidR="00E80E1A" w:rsidRDefault="00054333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具体说明：</w:t>
            </w:r>
          </w:p>
        </w:tc>
      </w:tr>
      <w:tr w:rsidR="00E80E1A">
        <w:trPr>
          <w:trHeight w:val="307"/>
        </w:trPr>
        <w:tc>
          <w:tcPr>
            <w:tcW w:w="2694" w:type="dxa"/>
            <w:gridSpan w:val="2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是否有旷课、晚归、迟到、早退等违纪行为</w:t>
            </w:r>
          </w:p>
        </w:tc>
        <w:tc>
          <w:tcPr>
            <w:tcW w:w="7398" w:type="dxa"/>
            <w:gridSpan w:val="6"/>
            <w:vAlign w:val="center"/>
          </w:tcPr>
          <w:p w:rsidR="00E80E1A" w:rsidRDefault="00054333">
            <w:pPr>
              <w:widowControl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否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</w:p>
        </w:tc>
      </w:tr>
      <w:tr w:rsidR="00E80E1A">
        <w:trPr>
          <w:trHeight w:val="307"/>
        </w:trPr>
        <w:tc>
          <w:tcPr>
            <w:tcW w:w="2694" w:type="dxa"/>
            <w:gridSpan w:val="2"/>
            <w:vMerge/>
            <w:vAlign w:val="center"/>
          </w:tcPr>
          <w:p w:rsidR="00E80E1A" w:rsidRDefault="00E80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7398" w:type="dxa"/>
            <w:gridSpan w:val="6"/>
            <w:vAlign w:val="center"/>
          </w:tcPr>
          <w:p w:rsidR="00E80E1A" w:rsidRDefault="00054333">
            <w:pPr>
              <w:widowControl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具体说明：</w:t>
            </w:r>
          </w:p>
        </w:tc>
      </w:tr>
      <w:tr w:rsidR="00E80E1A">
        <w:trPr>
          <w:trHeight w:val="3295"/>
        </w:trPr>
        <w:tc>
          <w:tcPr>
            <w:tcW w:w="1409" w:type="dxa"/>
            <w:vAlign w:val="center"/>
          </w:tcPr>
          <w:p w:rsidR="00E80E1A" w:rsidRDefault="0005433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上一学年个人在校表现、学习等方面取得的成绩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054333">
            <w:pPr>
              <w:widowControl/>
              <w:ind w:firstLine="5040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申请人签字：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    </w:t>
            </w:r>
          </w:p>
          <w:p w:rsidR="00E80E1A" w:rsidRDefault="00054333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r w:rsidR="005D6720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</w:t>
            </w:r>
            <w:r w:rsidR="005D6720">
              <w:rPr>
                <w:rFonts w:ascii="宋体" w:eastAsia="宋体" w:hAnsi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日</w:t>
            </w: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上一学年获奖情况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19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辅导员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教学系部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学院奖助学金评审委员会意见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学院意见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40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683" w:type="dxa"/>
            <w:gridSpan w:val="7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:rsidR="00E80E1A" w:rsidRDefault="00054333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附表</w:t>
      </w:r>
      <w:r>
        <w:rPr>
          <w:rFonts w:ascii="黑体" w:eastAsia="黑体" w:hAnsi="黑体" w:hint="eastAsia"/>
          <w:szCs w:val="32"/>
        </w:rPr>
        <w:t>4</w:t>
      </w:r>
    </w:p>
    <w:p w:rsidR="00E80E1A" w:rsidRDefault="00E80E1A">
      <w:pPr>
        <w:spacing w:line="320" w:lineRule="exact"/>
        <w:rPr>
          <w:rFonts w:ascii="Calibri" w:eastAsia="宋体" w:hAnsi="Calibri"/>
          <w:szCs w:val="32"/>
        </w:rPr>
      </w:pPr>
    </w:p>
    <w:p w:rsidR="00E80E1A" w:rsidRDefault="00054333">
      <w:pPr>
        <w:jc w:val="center"/>
        <w:rPr>
          <w:rFonts w:ascii="Calibri" w:eastAsia="宋体" w:hAnsi="Calibri"/>
          <w:b/>
          <w:bCs/>
          <w:sz w:val="44"/>
          <w:szCs w:val="44"/>
        </w:rPr>
      </w:pPr>
      <w:r>
        <w:rPr>
          <w:rFonts w:ascii="Calibri" w:eastAsia="宋体" w:hAnsi="Calibri" w:hint="eastAsia"/>
          <w:b/>
          <w:bCs/>
          <w:sz w:val="44"/>
          <w:szCs w:val="44"/>
        </w:rPr>
        <w:t>广东碧桂园职业学院凤凰奖学金申报表</w:t>
      </w:r>
    </w:p>
    <w:p w:rsidR="00E80E1A" w:rsidRDefault="00054333">
      <w:pPr>
        <w:jc w:val="center"/>
        <w:rPr>
          <w:rFonts w:ascii="Calibri" w:eastAsia="宋体" w:hAnsi="Calibri"/>
          <w:b/>
          <w:bCs/>
          <w:szCs w:val="32"/>
        </w:rPr>
      </w:pPr>
      <w:r>
        <w:rPr>
          <w:rFonts w:ascii="Calibri" w:eastAsia="宋体" w:hAnsi="Calibri" w:hint="eastAsia"/>
          <w:b/>
          <w:bCs/>
          <w:szCs w:val="32"/>
        </w:rPr>
        <w:t>（三等奖学金——专业技能或创新创业能力突出）</w:t>
      </w:r>
    </w:p>
    <w:tbl>
      <w:tblPr>
        <w:tblpPr w:leftFromText="180" w:rightFromText="180" w:vertAnchor="page" w:horzAnchor="page" w:tblpX="1072" w:tblpY="4122"/>
        <w:tblOverlap w:val="never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225"/>
        <w:gridCol w:w="227"/>
        <w:gridCol w:w="135"/>
        <w:gridCol w:w="900"/>
        <w:gridCol w:w="518"/>
        <w:gridCol w:w="142"/>
        <w:gridCol w:w="794"/>
        <w:gridCol w:w="721"/>
        <w:gridCol w:w="1575"/>
        <w:gridCol w:w="1017"/>
        <w:gridCol w:w="174"/>
        <w:gridCol w:w="1104"/>
      </w:tblGrid>
      <w:tr w:rsidR="00E80E1A">
        <w:trPr>
          <w:trHeight w:val="507"/>
        </w:trPr>
        <w:tc>
          <w:tcPr>
            <w:tcW w:w="1526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25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454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1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17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系部</w:t>
            </w:r>
            <w:proofErr w:type="gramEnd"/>
          </w:p>
        </w:tc>
        <w:tc>
          <w:tcPr>
            <w:tcW w:w="1278" w:type="dxa"/>
            <w:gridSpan w:val="2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560"/>
        </w:trPr>
        <w:tc>
          <w:tcPr>
            <w:tcW w:w="1526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所在班级</w:t>
            </w:r>
          </w:p>
        </w:tc>
        <w:tc>
          <w:tcPr>
            <w:tcW w:w="1225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454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21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担任职务</w:t>
            </w:r>
          </w:p>
        </w:tc>
        <w:tc>
          <w:tcPr>
            <w:tcW w:w="3870" w:type="dxa"/>
            <w:gridSpan w:val="4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953"/>
        </w:trPr>
        <w:tc>
          <w:tcPr>
            <w:tcW w:w="1101" w:type="dxa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基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条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件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分）</w:t>
            </w:r>
          </w:p>
        </w:tc>
        <w:tc>
          <w:tcPr>
            <w:tcW w:w="425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2487" w:type="dxa"/>
            <w:gridSpan w:val="4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参加学生科协、学术类学生社团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3750" w:type="dxa"/>
            <w:gridSpan w:val="5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学业成绩无补考（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295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上一学年综合素质测评专业排名前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30%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c>
          <w:tcPr>
            <w:tcW w:w="1101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2487" w:type="dxa"/>
            <w:gridSpan w:val="4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750" w:type="dxa"/>
            <w:gridSpan w:val="5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710"/>
        </w:trPr>
        <w:tc>
          <w:tcPr>
            <w:tcW w:w="1101" w:type="dxa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技能或创新创业突出（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分）</w:t>
            </w:r>
          </w:p>
        </w:tc>
        <w:tc>
          <w:tcPr>
            <w:tcW w:w="425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6237" w:type="dxa"/>
            <w:gridSpan w:val="9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参加专业技能竞赛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“挑战杯”比赛、创新创业大赛获奖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分，可累计，最高不超过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295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参与攀登计划获得立项（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rPr>
          <w:trHeight w:val="1385"/>
        </w:trPr>
        <w:tc>
          <w:tcPr>
            <w:tcW w:w="1101" w:type="dxa"/>
            <w:vMerge/>
            <w:vAlign w:val="center"/>
          </w:tcPr>
          <w:p w:rsidR="00E80E1A" w:rsidRDefault="00E80E1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7" w:type="dxa"/>
            <w:gridSpan w:val="3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国家级（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等奖分别加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30/20/15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1560" w:type="dxa"/>
            <w:gridSpan w:val="3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省级（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等奖分别加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20/15/8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1515" w:type="dxa"/>
            <w:gridSpan w:val="2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市级（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等奖分别加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15/10/5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1575" w:type="dxa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校级（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等奖分别加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10/5/3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1191" w:type="dxa"/>
            <w:gridSpan w:val="2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一般项目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04" w:type="dxa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重点项目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rPr>
          <w:trHeight w:val="850"/>
        </w:trPr>
        <w:tc>
          <w:tcPr>
            <w:tcW w:w="1101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1587" w:type="dxa"/>
            <w:gridSpan w:val="3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561"/>
        </w:trPr>
        <w:tc>
          <w:tcPr>
            <w:tcW w:w="1101" w:type="dxa"/>
            <w:vMerge/>
            <w:vAlign w:val="center"/>
          </w:tcPr>
          <w:p w:rsidR="00E80E1A" w:rsidRDefault="00E80E1A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4662" w:type="dxa"/>
            <w:gridSpan w:val="8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职业资格与职业技能考试合格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分，可累计，最高不超过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575" w:type="dxa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发明专利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295" w:type="dxa"/>
            <w:gridSpan w:val="3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发表学术论文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c>
          <w:tcPr>
            <w:tcW w:w="1101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高级（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553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中级（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657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初级（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575" w:type="dxa"/>
            <w:vMerge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95" w:type="dxa"/>
            <w:gridSpan w:val="3"/>
            <w:vMerge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964"/>
        </w:trPr>
        <w:tc>
          <w:tcPr>
            <w:tcW w:w="1101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1452" w:type="dxa"/>
            <w:gridSpan w:val="2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75" w:type="dxa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E80E1A" w:rsidRDefault="00E80E1A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1157"/>
        </w:trPr>
        <w:tc>
          <w:tcPr>
            <w:tcW w:w="1101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4662" w:type="dxa"/>
            <w:gridSpan w:val="8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作为主持人或主要成员（排名前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）参加与专业类、创新创业相关的课题、科研项目（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3870" w:type="dxa"/>
            <w:gridSpan w:val="4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积极参加专业技能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创新创业等学术讲座（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分；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次）</w:t>
            </w:r>
          </w:p>
        </w:tc>
      </w:tr>
      <w:tr w:rsidR="00E80E1A">
        <w:trPr>
          <w:trHeight w:val="1167"/>
        </w:trPr>
        <w:tc>
          <w:tcPr>
            <w:tcW w:w="1101" w:type="dxa"/>
            <w:vMerge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4662" w:type="dxa"/>
            <w:gridSpan w:val="8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2344"/>
        </w:trPr>
        <w:tc>
          <w:tcPr>
            <w:tcW w:w="1101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上一学年获奖情况</w:t>
            </w:r>
          </w:p>
        </w:tc>
        <w:tc>
          <w:tcPr>
            <w:tcW w:w="8957" w:type="dxa"/>
            <w:gridSpan w:val="13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1949"/>
        </w:trPr>
        <w:tc>
          <w:tcPr>
            <w:tcW w:w="1101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辅导员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957" w:type="dxa"/>
            <w:gridSpan w:val="13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101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教学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系部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957" w:type="dxa"/>
            <w:gridSpan w:val="13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101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学院奖助学金评审委员会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957" w:type="dxa"/>
            <w:gridSpan w:val="13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9"/>
        </w:trPr>
        <w:tc>
          <w:tcPr>
            <w:tcW w:w="1101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957" w:type="dxa"/>
            <w:gridSpan w:val="13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1392"/>
        </w:trPr>
        <w:tc>
          <w:tcPr>
            <w:tcW w:w="1101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957" w:type="dxa"/>
            <w:gridSpan w:val="1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参加专业技能竞赛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创新创业比赛的竞赛类别和级别参照《广东碧桂园职业学院学生参加各类竞赛获奖奖励办法》；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参加各类项目、课题以及各类活动情况等相关佐证材料另附页说明</w:t>
            </w:r>
          </w:p>
        </w:tc>
      </w:tr>
    </w:tbl>
    <w:p w:rsidR="00E80E1A" w:rsidRDefault="00054333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附表</w:t>
      </w:r>
      <w:r>
        <w:rPr>
          <w:rFonts w:ascii="黑体" w:eastAsia="黑体" w:hAnsi="黑体" w:hint="eastAsia"/>
          <w:szCs w:val="32"/>
        </w:rPr>
        <w:t>5</w:t>
      </w:r>
    </w:p>
    <w:p w:rsidR="00E80E1A" w:rsidRDefault="00054333">
      <w:pPr>
        <w:jc w:val="center"/>
        <w:rPr>
          <w:rFonts w:ascii="Calibri" w:eastAsia="宋体" w:hAnsi="Calibri"/>
          <w:b/>
          <w:bCs/>
          <w:sz w:val="44"/>
          <w:szCs w:val="44"/>
        </w:rPr>
      </w:pPr>
      <w:r>
        <w:rPr>
          <w:rFonts w:ascii="Calibri" w:eastAsia="宋体" w:hAnsi="Calibri" w:hint="eastAsia"/>
          <w:b/>
          <w:bCs/>
          <w:sz w:val="44"/>
          <w:szCs w:val="44"/>
        </w:rPr>
        <w:t>广东碧桂园职业学院凤凰奖学金申报表</w:t>
      </w:r>
    </w:p>
    <w:p w:rsidR="00E80E1A" w:rsidRDefault="00054333">
      <w:pPr>
        <w:jc w:val="center"/>
        <w:rPr>
          <w:rFonts w:ascii="Calibri" w:eastAsia="宋体" w:hAnsi="Calibri"/>
          <w:b/>
          <w:bCs/>
          <w:szCs w:val="32"/>
        </w:rPr>
      </w:pPr>
      <w:r>
        <w:rPr>
          <w:rFonts w:ascii="Calibri" w:eastAsia="宋体" w:hAnsi="Calibri" w:hint="eastAsia"/>
          <w:b/>
          <w:bCs/>
          <w:szCs w:val="32"/>
        </w:rPr>
        <w:t>（三等奖学金——文体艺术突出）</w:t>
      </w:r>
    </w:p>
    <w:tbl>
      <w:tblPr>
        <w:tblpPr w:leftFromText="180" w:rightFromText="180" w:vertAnchor="page" w:horzAnchor="page" w:tblpX="1215" w:tblpY="3630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431"/>
        <w:gridCol w:w="1217"/>
        <w:gridCol w:w="119"/>
        <w:gridCol w:w="213"/>
        <w:gridCol w:w="837"/>
        <w:gridCol w:w="297"/>
        <w:gridCol w:w="381"/>
        <w:gridCol w:w="1032"/>
        <w:gridCol w:w="314"/>
        <w:gridCol w:w="214"/>
        <w:gridCol w:w="592"/>
        <w:gridCol w:w="898"/>
        <w:gridCol w:w="709"/>
        <w:gridCol w:w="1275"/>
      </w:tblGrid>
      <w:tr w:rsidR="00E80E1A">
        <w:trPr>
          <w:trHeight w:val="841"/>
        </w:trPr>
        <w:tc>
          <w:tcPr>
            <w:tcW w:w="1536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17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710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898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9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系部</w:t>
            </w:r>
            <w:proofErr w:type="gramEnd"/>
          </w:p>
        </w:tc>
        <w:tc>
          <w:tcPr>
            <w:tcW w:w="1275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560"/>
        </w:trPr>
        <w:tc>
          <w:tcPr>
            <w:tcW w:w="1536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所在班级</w:t>
            </w:r>
          </w:p>
        </w:tc>
        <w:tc>
          <w:tcPr>
            <w:tcW w:w="1217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710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担任职务</w:t>
            </w:r>
          </w:p>
        </w:tc>
        <w:tc>
          <w:tcPr>
            <w:tcW w:w="2882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1500"/>
        </w:trPr>
        <w:tc>
          <w:tcPr>
            <w:tcW w:w="1105" w:type="dxa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基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条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件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分）</w:t>
            </w:r>
          </w:p>
        </w:tc>
        <w:tc>
          <w:tcPr>
            <w:tcW w:w="431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2386" w:type="dxa"/>
            <w:gridSpan w:val="4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参加学院各类文学、艺术、体育、宣传等文体类学生组织或社团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710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上一学年综合素质测评专业排名前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30%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018" w:type="dxa"/>
            <w:gridSpan w:val="4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学业成绩无补考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984" w:type="dxa"/>
            <w:gridSpan w:val="2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无旷课、晚归、迟到、早退等违纪行为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rPr>
          <w:trHeight w:val="713"/>
        </w:trPr>
        <w:tc>
          <w:tcPr>
            <w:tcW w:w="1105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2386" w:type="dxa"/>
            <w:gridSpan w:val="4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792"/>
        </w:trPr>
        <w:tc>
          <w:tcPr>
            <w:tcW w:w="1105" w:type="dxa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文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体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艺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术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突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出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80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分）</w:t>
            </w:r>
          </w:p>
        </w:tc>
        <w:tc>
          <w:tcPr>
            <w:tcW w:w="431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6114" w:type="dxa"/>
            <w:gridSpan w:val="11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各类文体竞赛、知识竞赛、辩论赛、演讲比赛、征文比赛、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书画比赛获奖（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分，可累计，最高不超过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负责学校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系部各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类文学、艺术、体育、宣传等文体类活动、比赛的主要组织策划工作（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次，最高加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rPr>
          <w:trHeight w:val="1411"/>
        </w:trPr>
        <w:tc>
          <w:tcPr>
            <w:tcW w:w="1105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31" w:type="dxa"/>
            <w:vMerge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49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国家级（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等奖分别加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30/20/15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1515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省级（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等奖分别加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20/15/8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1560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市级（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等奖分别加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15/10/5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1490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校级（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二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三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等奖分别加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10/5/3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814"/>
        </w:trPr>
        <w:tc>
          <w:tcPr>
            <w:tcW w:w="1105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1549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1748"/>
        </w:trPr>
        <w:tc>
          <w:tcPr>
            <w:tcW w:w="1105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31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2683" w:type="dxa"/>
            <w:gridSpan w:val="5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担任学院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系部文艺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晚会、文体、党团比赛等各类活动主持人（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分，可累计，最高不超过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3431" w:type="dxa"/>
            <w:gridSpan w:val="6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参与学院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系部各级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新媒体运营、新闻宣传等工作（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参加学校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系部各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类文学、艺术、体育、宣传等文体类活动（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次，最高加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rPr>
          <w:trHeight w:val="1518"/>
        </w:trPr>
        <w:tc>
          <w:tcPr>
            <w:tcW w:w="1105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31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校级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次）</w:t>
            </w:r>
          </w:p>
        </w:tc>
        <w:tc>
          <w:tcPr>
            <w:tcW w:w="1347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系级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次）</w:t>
            </w:r>
          </w:p>
        </w:tc>
        <w:tc>
          <w:tcPr>
            <w:tcW w:w="1727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负责主要组织、策划和推广工作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次）</w:t>
            </w:r>
          </w:p>
        </w:tc>
        <w:tc>
          <w:tcPr>
            <w:tcW w:w="1704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作为团队成员，积极参与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次）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34"/>
        </w:trPr>
        <w:tc>
          <w:tcPr>
            <w:tcW w:w="1105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431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得分</w:t>
            </w:r>
          </w:p>
        </w:tc>
        <w:tc>
          <w:tcPr>
            <w:tcW w:w="1336" w:type="dxa"/>
            <w:gridSpan w:val="2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c>
          <w:tcPr>
            <w:tcW w:w="1105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上一学年获奖情况</w:t>
            </w:r>
          </w:p>
        </w:tc>
        <w:tc>
          <w:tcPr>
            <w:tcW w:w="8529" w:type="dxa"/>
            <w:gridSpan w:val="14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c>
          <w:tcPr>
            <w:tcW w:w="1105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辅导员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529" w:type="dxa"/>
            <w:gridSpan w:val="14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c>
          <w:tcPr>
            <w:tcW w:w="1105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教学系部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529" w:type="dxa"/>
            <w:gridSpan w:val="14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c>
          <w:tcPr>
            <w:tcW w:w="1105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学院奖助学金评审委员会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529" w:type="dxa"/>
            <w:gridSpan w:val="14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c>
          <w:tcPr>
            <w:tcW w:w="1105" w:type="dxa"/>
            <w:vAlign w:val="center"/>
          </w:tcPr>
          <w:p w:rsidR="00E80E1A" w:rsidRDefault="00054333">
            <w:pPr>
              <w:tabs>
                <w:tab w:val="left" w:pos="592"/>
              </w:tabs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学院意见</w:t>
            </w:r>
          </w:p>
        </w:tc>
        <w:tc>
          <w:tcPr>
            <w:tcW w:w="8529" w:type="dxa"/>
            <w:gridSpan w:val="14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1266"/>
        </w:trPr>
        <w:tc>
          <w:tcPr>
            <w:tcW w:w="1105" w:type="dxa"/>
            <w:vAlign w:val="center"/>
          </w:tcPr>
          <w:p w:rsidR="00E80E1A" w:rsidRDefault="00054333">
            <w:pPr>
              <w:tabs>
                <w:tab w:val="left" w:pos="592"/>
              </w:tabs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29" w:type="dxa"/>
            <w:gridSpan w:val="14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参加文体类比赛的竞赛类别和级别参照《广东碧桂园职业学院学生参加各类竞赛获奖奖励办法》；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参加各类活动情况等相关佐证材料另附页说明</w:t>
            </w:r>
          </w:p>
        </w:tc>
      </w:tr>
    </w:tbl>
    <w:p w:rsidR="00E80E1A" w:rsidRDefault="00054333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附表</w:t>
      </w:r>
      <w:r>
        <w:rPr>
          <w:rFonts w:ascii="黑体" w:eastAsia="黑体" w:hAnsi="黑体" w:hint="eastAsia"/>
          <w:szCs w:val="32"/>
        </w:rPr>
        <w:t>6</w:t>
      </w:r>
    </w:p>
    <w:p w:rsidR="00E80E1A" w:rsidRDefault="00054333">
      <w:pPr>
        <w:jc w:val="center"/>
        <w:rPr>
          <w:rFonts w:ascii="Calibri" w:eastAsia="宋体" w:hAnsi="Calibri"/>
          <w:b/>
          <w:bCs/>
          <w:sz w:val="44"/>
          <w:szCs w:val="44"/>
        </w:rPr>
      </w:pPr>
      <w:r>
        <w:rPr>
          <w:rFonts w:ascii="Calibri" w:eastAsia="宋体" w:hAnsi="Calibri" w:hint="eastAsia"/>
          <w:b/>
          <w:bCs/>
          <w:sz w:val="44"/>
          <w:szCs w:val="44"/>
        </w:rPr>
        <w:t>广东碧桂园职业学院凤凰奖学金申报表</w:t>
      </w:r>
    </w:p>
    <w:p w:rsidR="00E80E1A" w:rsidRDefault="00054333">
      <w:pPr>
        <w:jc w:val="center"/>
        <w:rPr>
          <w:rFonts w:ascii="Calibri" w:eastAsia="宋体" w:hAnsi="Calibri"/>
          <w:b/>
          <w:bCs/>
          <w:szCs w:val="32"/>
        </w:rPr>
      </w:pPr>
      <w:r>
        <w:rPr>
          <w:rFonts w:ascii="Calibri" w:eastAsia="宋体" w:hAnsi="Calibri" w:hint="eastAsia"/>
          <w:b/>
          <w:bCs/>
          <w:szCs w:val="32"/>
        </w:rPr>
        <w:t>（三等奖学金——社会实践突出）</w:t>
      </w:r>
    </w:p>
    <w:tbl>
      <w:tblPr>
        <w:tblpPr w:leftFromText="180" w:rightFromText="180" w:vertAnchor="page" w:horzAnchor="page" w:tblpX="975" w:tblpY="3481"/>
        <w:tblOverlap w:val="never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597"/>
        <w:gridCol w:w="954"/>
        <w:gridCol w:w="100"/>
        <w:gridCol w:w="705"/>
        <w:gridCol w:w="149"/>
        <w:gridCol w:w="350"/>
        <w:gridCol w:w="604"/>
        <w:gridCol w:w="559"/>
        <w:gridCol w:w="396"/>
        <w:gridCol w:w="762"/>
        <w:gridCol w:w="124"/>
        <w:gridCol w:w="886"/>
        <w:gridCol w:w="525"/>
        <w:gridCol w:w="361"/>
        <w:gridCol w:w="24"/>
        <w:gridCol w:w="862"/>
        <w:gridCol w:w="173"/>
        <w:gridCol w:w="988"/>
      </w:tblGrid>
      <w:tr w:rsidR="00E80E1A">
        <w:trPr>
          <w:trHeight w:val="507"/>
        </w:trPr>
        <w:tc>
          <w:tcPr>
            <w:tcW w:w="1536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054" w:type="dxa"/>
            <w:gridSpan w:val="2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出生年月</w:t>
            </w:r>
          </w:p>
        </w:tc>
        <w:tc>
          <w:tcPr>
            <w:tcW w:w="1920" w:type="dxa"/>
            <w:gridSpan w:val="5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系部</w:t>
            </w:r>
            <w:proofErr w:type="gramEnd"/>
          </w:p>
        </w:tc>
        <w:tc>
          <w:tcPr>
            <w:tcW w:w="988" w:type="dxa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560"/>
        </w:trPr>
        <w:tc>
          <w:tcPr>
            <w:tcW w:w="1536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所在班级</w:t>
            </w:r>
          </w:p>
        </w:tc>
        <w:tc>
          <w:tcPr>
            <w:tcW w:w="1054" w:type="dxa"/>
            <w:gridSpan w:val="2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1163" w:type="dxa"/>
            <w:gridSpan w:val="2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担任职务</w:t>
            </w:r>
          </w:p>
        </w:tc>
        <w:tc>
          <w:tcPr>
            <w:tcW w:w="3943" w:type="dxa"/>
            <w:gridSpan w:val="8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1502"/>
        </w:trPr>
        <w:tc>
          <w:tcPr>
            <w:tcW w:w="939" w:type="dxa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基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本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条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件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分）</w:t>
            </w:r>
          </w:p>
        </w:tc>
        <w:tc>
          <w:tcPr>
            <w:tcW w:w="597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1759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校内外各级志愿服务组织成员，并注册为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“</w:t>
            </w:r>
            <w:proofErr w:type="spell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志愿”志愿者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662" w:type="dxa"/>
            <w:gridSpan w:val="4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“</w:t>
            </w:r>
            <w:proofErr w:type="spell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i</w:t>
            </w:r>
            <w:proofErr w:type="spell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志愿”系统服务时长超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小时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693" w:type="dxa"/>
            <w:gridSpan w:val="5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学业成绩无补考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408" w:type="dxa"/>
            <w:gridSpan w:val="5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上一学年综合素质测评专业排名前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30%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c>
          <w:tcPr>
            <w:tcW w:w="939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1759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561"/>
        </w:trPr>
        <w:tc>
          <w:tcPr>
            <w:tcW w:w="939" w:type="dxa"/>
            <w:vMerge w:val="restart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社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会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实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践</w:t>
            </w:r>
            <w:proofErr w:type="gramEnd"/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突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出</w:t>
            </w:r>
          </w:p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70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分）</w:t>
            </w:r>
          </w:p>
        </w:tc>
        <w:tc>
          <w:tcPr>
            <w:tcW w:w="597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评分指标</w:t>
            </w:r>
          </w:p>
        </w:tc>
        <w:tc>
          <w:tcPr>
            <w:tcW w:w="8522" w:type="dxa"/>
            <w:gridSpan w:val="17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全程参与大学生暑期“三下乡”社会实践活动</w:t>
            </w:r>
          </w:p>
        </w:tc>
      </w:tr>
      <w:tr w:rsidR="00E80E1A">
        <w:tc>
          <w:tcPr>
            <w:tcW w:w="939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597" w:type="dxa"/>
            <w:vMerge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817" w:type="dxa"/>
            <w:gridSpan w:val="8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负责主要组织、策划和活动实施，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发挥骨干作用，担任团队队长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4705" w:type="dxa"/>
            <w:gridSpan w:val="9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作为团队成员，积极参与，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认真完成各项工作任务（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c>
          <w:tcPr>
            <w:tcW w:w="939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3817" w:type="dxa"/>
            <w:gridSpan w:val="8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05" w:type="dxa"/>
            <w:gridSpan w:val="9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766"/>
        </w:trPr>
        <w:tc>
          <w:tcPr>
            <w:tcW w:w="939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597" w:type="dxa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评分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指标</w:t>
            </w:r>
          </w:p>
        </w:tc>
        <w:tc>
          <w:tcPr>
            <w:tcW w:w="3817" w:type="dxa"/>
            <w:gridSpan w:val="8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所在学生组织或个人荣获社会实践、志愿服务等相关活动奖项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分，可累计，最高不超过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3544" w:type="dxa"/>
            <w:gridSpan w:val="7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积极参加校内外志愿服务活动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分，可累计，最高不超过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参加义务献血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分）</w:t>
            </w:r>
          </w:p>
        </w:tc>
      </w:tr>
      <w:tr w:rsidR="00E80E1A">
        <w:trPr>
          <w:trHeight w:val="1320"/>
        </w:trPr>
        <w:tc>
          <w:tcPr>
            <w:tcW w:w="939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597" w:type="dxa"/>
            <w:vMerge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54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国家（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954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省级（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954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市级（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955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校级（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项）</w:t>
            </w:r>
          </w:p>
        </w:tc>
        <w:tc>
          <w:tcPr>
            <w:tcW w:w="886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国家级（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20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次）</w:t>
            </w:r>
          </w:p>
        </w:tc>
        <w:tc>
          <w:tcPr>
            <w:tcW w:w="886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省级（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次）</w:t>
            </w:r>
          </w:p>
        </w:tc>
        <w:tc>
          <w:tcPr>
            <w:tcW w:w="886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市级（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次）</w:t>
            </w:r>
          </w:p>
        </w:tc>
        <w:tc>
          <w:tcPr>
            <w:tcW w:w="886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校级（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次）</w:t>
            </w:r>
          </w:p>
        </w:tc>
        <w:tc>
          <w:tcPr>
            <w:tcW w:w="1161" w:type="dxa"/>
            <w:gridSpan w:val="2"/>
            <w:vMerge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c>
          <w:tcPr>
            <w:tcW w:w="939" w:type="dxa"/>
            <w:vMerge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得分</w:t>
            </w:r>
          </w:p>
        </w:tc>
        <w:tc>
          <w:tcPr>
            <w:tcW w:w="954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54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c>
          <w:tcPr>
            <w:tcW w:w="939" w:type="dxa"/>
            <w:vAlign w:val="center"/>
          </w:tcPr>
          <w:p w:rsidR="00E80E1A" w:rsidRDefault="00054333">
            <w:pPr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上一学年获奖情况</w:t>
            </w:r>
          </w:p>
        </w:tc>
        <w:tc>
          <w:tcPr>
            <w:tcW w:w="9119" w:type="dxa"/>
            <w:gridSpan w:val="18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c>
          <w:tcPr>
            <w:tcW w:w="93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辅导员意见</w:t>
            </w:r>
          </w:p>
        </w:tc>
        <w:tc>
          <w:tcPr>
            <w:tcW w:w="9119" w:type="dxa"/>
            <w:gridSpan w:val="18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c>
          <w:tcPr>
            <w:tcW w:w="93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教学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系部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9119" w:type="dxa"/>
            <w:gridSpan w:val="18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c>
          <w:tcPr>
            <w:tcW w:w="93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学院奖助学金评审委员会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9119" w:type="dxa"/>
            <w:gridSpan w:val="18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2019"/>
        </w:trPr>
        <w:tc>
          <w:tcPr>
            <w:tcW w:w="93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9119" w:type="dxa"/>
            <w:gridSpan w:val="18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841"/>
        </w:trPr>
        <w:tc>
          <w:tcPr>
            <w:tcW w:w="939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9119" w:type="dxa"/>
            <w:gridSpan w:val="18"/>
            <w:vAlign w:val="center"/>
          </w:tcPr>
          <w:p w:rsidR="00E80E1A" w:rsidRDefault="00054333">
            <w:pPr>
              <w:jc w:val="lef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参加各类活动情况等相关佐证材料另附页说明</w:t>
            </w:r>
          </w:p>
        </w:tc>
      </w:tr>
    </w:tbl>
    <w:p w:rsidR="00E80E1A" w:rsidRDefault="00E80E1A">
      <w:pPr>
        <w:rPr>
          <w:rFonts w:ascii="Calibri" w:eastAsia="宋体" w:hAnsi="Calibri"/>
          <w:szCs w:val="32"/>
        </w:rPr>
      </w:pPr>
    </w:p>
    <w:p w:rsidR="00E80E1A" w:rsidRDefault="00054333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lastRenderedPageBreak/>
        <w:t>附表</w:t>
      </w:r>
      <w:r>
        <w:rPr>
          <w:rFonts w:ascii="黑体" w:eastAsia="黑体" w:hAnsi="黑体" w:hint="eastAsia"/>
          <w:szCs w:val="32"/>
        </w:rPr>
        <w:t>7</w:t>
      </w:r>
    </w:p>
    <w:p w:rsidR="00E80E1A" w:rsidRDefault="00054333">
      <w:pPr>
        <w:jc w:val="center"/>
        <w:rPr>
          <w:rFonts w:ascii="Calibri" w:eastAsia="宋体" w:hAnsi="Calibri"/>
          <w:b/>
          <w:bCs/>
          <w:sz w:val="44"/>
          <w:szCs w:val="44"/>
        </w:rPr>
      </w:pPr>
      <w:r>
        <w:rPr>
          <w:rFonts w:ascii="Calibri" w:eastAsia="宋体" w:hAnsi="Calibri" w:hint="eastAsia"/>
          <w:b/>
          <w:bCs/>
          <w:sz w:val="44"/>
          <w:szCs w:val="44"/>
        </w:rPr>
        <w:t>广东碧桂园职业学院凤凰奖学金申报表</w:t>
      </w:r>
    </w:p>
    <w:p w:rsidR="00E80E1A" w:rsidRDefault="00054333">
      <w:pPr>
        <w:jc w:val="center"/>
        <w:rPr>
          <w:rFonts w:ascii="Calibri" w:eastAsia="宋体" w:hAnsi="Calibri"/>
          <w:b/>
          <w:bCs/>
          <w:sz w:val="44"/>
          <w:szCs w:val="44"/>
        </w:rPr>
      </w:pPr>
      <w:r>
        <w:rPr>
          <w:rFonts w:ascii="Calibri" w:eastAsia="宋体" w:hAnsi="Calibri" w:hint="eastAsia"/>
          <w:b/>
          <w:bCs/>
          <w:szCs w:val="32"/>
        </w:rPr>
        <w:t>（三等奖学金——学历提升突出）</w:t>
      </w:r>
    </w:p>
    <w:tbl>
      <w:tblPr>
        <w:tblpPr w:leftFromText="180" w:rightFromText="180" w:vertAnchor="page" w:horzAnchor="page" w:tblpX="932" w:tblpY="3504"/>
        <w:tblOverlap w:val="never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273"/>
        <w:gridCol w:w="1340"/>
        <w:gridCol w:w="1638"/>
        <w:gridCol w:w="1078"/>
        <w:gridCol w:w="622"/>
        <w:gridCol w:w="262"/>
        <w:gridCol w:w="351"/>
        <w:gridCol w:w="302"/>
        <w:gridCol w:w="414"/>
        <w:gridCol w:w="1362"/>
        <w:gridCol w:w="1276"/>
      </w:tblGrid>
      <w:tr w:rsidR="00E80E1A">
        <w:tc>
          <w:tcPr>
            <w:tcW w:w="1413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340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38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078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出生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067" w:type="dxa"/>
            <w:gridSpan w:val="3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62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系部</w:t>
            </w:r>
            <w:proofErr w:type="gramEnd"/>
          </w:p>
        </w:tc>
        <w:tc>
          <w:tcPr>
            <w:tcW w:w="1276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699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所在班级</w:t>
            </w:r>
          </w:p>
        </w:tc>
        <w:tc>
          <w:tcPr>
            <w:tcW w:w="1340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38" w:type="dxa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078" w:type="dxa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37" w:type="dxa"/>
            <w:gridSpan w:val="4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是否有违法违纪行为</w:t>
            </w:r>
          </w:p>
        </w:tc>
        <w:tc>
          <w:tcPr>
            <w:tcW w:w="3052" w:type="dxa"/>
            <w:gridSpan w:val="3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否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sym w:font="Wingdings 2" w:char="00A3"/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</w:t>
            </w:r>
            <w:r>
              <w:rPr>
                <w:rFonts w:ascii="Wingdings 2" w:eastAsia="宋体" w:hAnsi="Wingdings 2" w:cs="Wingdings 2" w:hint="eastAsia"/>
                <w:bCs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，具体说明：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</w:t>
            </w:r>
          </w:p>
        </w:tc>
      </w:tr>
      <w:tr w:rsidR="00E80E1A">
        <w:trPr>
          <w:trHeight w:val="604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专升本学校名称</w:t>
            </w:r>
          </w:p>
        </w:tc>
        <w:tc>
          <w:tcPr>
            <w:tcW w:w="2978" w:type="dxa"/>
            <w:gridSpan w:val="2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专升本专业名称</w:t>
            </w:r>
          </w:p>
        </w:tc>
        <w:tc>
          <w:tcPr>
            <w:tcW w:w="3967" w:type="dxa"/>
            <w:gridSpan w:val="6"/>
            <w:vAlign w:val="center"/>
          </w:tcPr>
          <w:p w:rsidR="00E80E1A" w:rsidRDefault="00E80E1A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604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出勤率是否达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90%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以上</w:t>
            </w:r>
          </w:p>
        </w:tc>
        <w:tc>
          <w:tcPr>
            <w:tcW w:w="2978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否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700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专升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本考试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科目通过率是否达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70%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以上</w:t>
            </w:r>
          </w:p>
        </w:tc>
        <w:tc>
          <w:tcPr>
            <w:tcW w:w="3967" w:type="dxa"/>
            <w:gridSpan w:val="6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否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，具体说明：</w:t>
            </w:r>
          </w:p>
        </w:tc>
      </w:tr>
      <w:tr w:rsidR="00E80E1A">
        <w:trPr>
          <w:trHeight w:val="604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上一学年报考科目数是否超过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门</w:t>
            </w:r>
          </w:p>
        </w:tc>
        <w:tc>
          <w:tcPr>
            <w:tcW w:w="2978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是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否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700" w:type="dxa"/>
            <w:gridSpan w:val="2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上一学年报考科目中单科成绩最低分数</w:t>
            </w:r>
          </w:p>
        </w:tc>
        <w:tc>
          <w:tcPr>
            <w:tcW w:w="3967" w:type="dxa"/>
            <w:gridSpan w:val="6"/>
            <w:vAlign w:val="center"/>
          </w:tcPr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科目名称：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                </w:t>
            </w:r>
          </w:p>
          <w:p w:rsidR="00E80E1A" w:rsidRDefault="00054333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分数：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bidi="ar"/>
              </w:rPr>
              <w:t>分</w:t>
            </w:r>
          </w:p>
        </w:tc>
      </w:tr>
      <w:tr w:rsidR="00E80E1A">
        <w:trPr>
          <w:trHeight w:val="604"/>
        </w:trPr>
        <w:tc>
          <w:tcPr>
            <w:tcW w:w="10058" w:type="dxa"/>
            <w:gridSpan w:val="1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上一学年考试科目情况</w:t>
            </w: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5564" w:type="dxa"/>
            <w:gridSpan w:val="7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科目名称</w:t>
            </w:r>
          </w:p>
        </w:tc>
        <w:tc>
          <w:tcPr>
            <w:tcW w:w="3354" w:type="dxa"/>
            <w:gridSpan w:val="4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分数</w:t>
            </w: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380"/>
        </w:trPr>
        <w:tc>
          <w:tcPr>
            <w:tcW w:w="1140" w:type="dxa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5564" w:type="dxa"/>
            <w:gridSpan w:val="7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354" w:type="dxa"/>
            <w:gridSpan w:val="4"/>
            <w:vAlign w:val="center"/>
          </w:tcPr>
          <w:p w:rsidR="00E80E1A" w:rsidRDefault="00E80E1A">
            <w:pPr>
              <w:spacing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2268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lastRenderedPageBreak/>
              <w:t>辅导员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645" w:type="dxa"/>
            <w:gridSpan w:val="10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  <w:bookmarkStart w:id="0" w:name="_GoBack"/>
            <w:bookmarkEnd w:id="0"/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>
        <w:trPr>
          <w:trHeight w:val="2268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教学系部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645" w:type="dxa"/>
            <w:gridSpan w:val="10"/>
            <w:vAlign w:val="center"/>
          </w:tcPr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:rsidR="00E80E1A" w:rsidRDefault="00E80E1A">
            <w:pPr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E80E1A" w:rsidTr="00147EF7">
        <w:trPr>
          <w:trHeight w:val="2015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培训学院意见</w:t>
            </w:r>
          </w:p>
        </w:tc>
        <w:tc>
          <w:tcPr>
            <w:tcW w:w="8645" w:type="dxa"/>
            <w:gridSpan w:val="10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1593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学院奖助学金评审委员会意见</w:t>
            </w:r>
          </w:p>
        </w:tc>
        <w:tc>
          <w:tcPr>
            <w:tcW w:w="8645" w:type="dxa"/>
            <w:gridSpan w:val="10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2015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学院</w:t>
            </w:r>
          </w:p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意见</w:t>
            </w:r>
          </w:p>
        </w:tc>
        <w:tc>
          <w:tcPr>
            <w:tcW w:w="8645" w:type="dxa"/>
            <w:gridSpan w:val="10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E80E1A">
        <w:trPr>
          <w:trHeight w:val="1134"/>
        </w:trPr>
        <w:tc>
          <w:tcPr>
            <w:tcW w:w="1413" w:type="dxa"/>
            <w:gridSpan w:val="2"/>
            <w:vAlign w:val="center"/>
          </w:tcPr>
          <w:p w:rsidR="00E80E1A" w:rsidRDefault="00054333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645" w:type="dxa"/>
            <w:gridSpan w:val="10"/>
            <w:vAlign w:val="center"/>
          </w:tcPr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  <w:p w:rsidR="00E80E1A" w:rsidRDefault="00E80E1A">
            <w:pPr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 w:rsidR="00E80E1A" w:rsidRDefault="00E80E1A" w:rsidP="00147EF7">
      <w:pPr>
        <w:spacing w:line="560" w:lineRule="exact"/>
        <w:rPr>
          <w:rFonts w:ascii="仿宋" w:eastAsia="仿宋" w:hAnsi="仿宋" w:hint="eastAsia"/>
          <w:sz w:val="28"/>
          <w:szCs w:val="28"/>
        </w:rPr>
      </w:pPr>
    </w:p>
    <w:sectPr w:rsidR="00E80E1A">
      <w:footerReference w:type="even" r:id="rId8"/>
      <w:footerReference w:type="default" r:id="rId9"/>
      <w:footerReference w:type="first" r:id="rId10"/>
      <w:pgSz w:w="11907" w:h="16840"/>
      <w:pgMar w:top="1733" w:right="1418" w:bottom="1733" w:left="153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33" w:rsidRDefault="00054333">
      <w:r>
        <w:separator/>
      </w:r>
    </w:p>
  </w:endnote>
  <w:endnote w:type="continuationSeparator" w:id="0">
    <w:p w:rsidR="00054333" w:rsidRDefault="0005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1A" w:rsidRDefault="00054333">
    <w:pPr>
      <w:pStyle w:val="a7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154940</wp:posOffset>
              </wp:positionH>
              <wp:positionV relativeFrom="paragraph">
                <wp:posOffset>-104775</wp:posOffset>
              </wp:positionV>
              <wp:extent cx="622935" cy="230505"/>
              <wp:effectExtent l="2540" t="0" r="3175" b="0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0E1A" w:rsidRDefault="00054333">
                          <w:pPr>
                            <w:pStyle w:val="a7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7EF7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12.2pt;margin-top:-8.25pt;width:49.05pt;height:18.1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" filled="f" stroked="f">
              <v:textbox style="mso-fit-shape-to-text:t" inset="0,0,0,0">
                <w:txbxContent>
                  <w:p w:rsidR="00E80E1A" w:rsidRDefault="00054333">
                    <w:pPr>
                      <w:pStyle w:val="a7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147EF7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80E1A" w:rsidRDefault="00E80E1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1A" w:rsidRDefault="00054333">
    <w:pPr>
      <w:pStyle w:val="a7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4957445</wp:posOffset>
              </wp:positionH>
              <wp:positionV relativeFrom="paragraph">
                <wp:posOffset>-152400</wp:posOffset>
              </wp:positionV>
              <wp:extent cx="622935" cy="230505"/>
              <wp:effectExtent l="4445" t="0" r="1270" b="0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80E1A" w:rsidRDefault="00054333">
                          <w:pPr>
                            <w:pStyle w:val="a7"/>
                            <w:jc w:val="right"/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47EF7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390.35pt;margin-top:-12pt;width:49.05pt;height:18.15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" filled="f" stroked="f">
              <v:textbox style="mso-fit-shape-to-text:t" inset="0,0,0,0">
                <w:txbxContent>
                  <w:p w:rsidR="00E80E1A" w:rsidRDefault="00054333">
                    <w:pPr>
                      <w:pStyle w:val="a7"/>
                      <w:jc w:val="right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147EF7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E80E1A" w:rsidRDefault="00E80E1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1A" w:rsidRDefault="0005433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 w:rsidR="00E80E1A" w:rsidRDefault="00E80E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33" w:rsidRDefault="00054333">
      <w:r>
        <w:separator/>
      </w:r>
    </w:p>
  </w:footnote>
  <w:footnote w:type="continuationSeparator" w:id="0">
    <w:p w:rsidR="00054333" w:rsidRDefault="00054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1YTRmMGQ3ODZiZTM3NmM0NzI4ZGIxNjkzYTk4ZjEifQ=="/>
    <w:docVar w:name="WM_UUID" w:val="97261fb3-f037-4549-9caa-f9cb5f7cda6c"/>
  </w:docVars>
  <w:rsids>
    <w:rsidRoot w:val="00ED5A3F"/>
    <w:rsid w:val="00002E5E"/>
    <w:rsid w:val="00006DEE"/>
    <w:rsid w:val="00007CA3"/>
    <w:rsid w:val="00014FEE"/>
    <w:rsid w:val="00015932"/>
    <w:rsid w:val="00016C49"/>
    <w:rsid w:val="000243BA"/>
    <w:rsid w:val="000274CA"/>
    <w:rsid w:val="000328DB"/>
    <w:rsid w:val="0003296F"/>
    <w:rsid w:val="00032FC7"/>
    <w:rsid w:val="000353CA"/>
    <w:rsid w:val="00040DE9"/>
    <w:rsid w:val="00051F70"/>
    <w:rsid w:val="00054333"/>
    <w:rsid w:val="000553E6"/>
    <w:rsid w:val="0005771D"/>
    <w:rsid w:val="00061715"/>
    <w:rsid w:val="00061C3B"/>
    <w:rsid w:val="00062029"/>
    <w:rsid w:val="00065DA8"/>
    <w:rsid w:val="00073A34"/>
    <w:rsid w:val="0007475B"/>
    <w:rsid w:val="00076DAE"/>
    <w:rsid w:val="00076FCD"/>
    <w:rsid w:val="000821DB"/>
    <w:rsid w:val="000848FB"/>
    <w:rsid w:val="00094387"/>
    <w:rsid w:val="00095829"/>
    <w:rsid w:val="00095F6E"/>
    <w:rsid w:val="00097EA8"/>
    <w:rsid w:val="000A323E"/>
    <w:rsid w:val="000A5E18"/>
    <w:rsid w:val="000B6552"/>
    <w:rsid w:val="000C30BB"/>
    <w:rsid w:val="000C6C48"/>
    <w:rsid w:val="000C6F52"/>
    <w:rsid w:val="000E47AC"/>
    <w:rsid w:val="000F1AE2"/>
    <w:rsid w:val="000F691E"/>
    <w:rsid w:val="00101ADC"/>
    <w:rsid w:val="001029DB"/>
    <w:rsid w:val="001039E5"/>
    <w:rsid w:val="001049EC"/>
    <w:rsid w:val="00112977"/>
    <w:rsid w:val="00112BB7"/>
    <w:rsid w:val="001226E7"/>
    <w:rsid w:val="0012560D"/>
    <w:rsid w:val="0013363F"/>
    <w:rsid w:val="00140550"/>
    <w:rsid w:val="0014281C"/>
    <w:rsid w:val="001460E0"/>
    <w:rsid w:val="00146585"/>
    <w:rsid w:val="00147EF7"/>
    <w:rsid w:val="001600A0"/>
    <w:rsid w:val="00164DC0"/>
    <w:rsid w:val="00172A27"/>
    <w:rsid w:val="00174966"/>
    <w:rsid w:val="00174E31"/>
    <w:rsid w:val="001768FA"/>
    <w:rsid w:val="001807A5"/>
    <w:rsid w:val="001859D5"/>
    <w:rsid w:val="00186AAD"/>
    <w:rsid w:val="0019287D"/>
    <w:rsid w:val="001949B0"/>
    <w:rsid w:val="001A5504"/>
    <w:rsid w:val="001A5D39"/>
    <w:rsid w:val="001A5F32"/>
    <w:rsid w:val="001B281A"/>
    <w:rsid w:val="001B2C3C"/>
    <w:rsid w:val="001B6547"/>
    <w:rsid w:val="001B71C6"/>
    <w:rsid w:val="001C2600"/>
    <w:rsid w:val="001C3E9D"/>
    <w:rsid w:val="001C724E"/>
    <w:rsid w:val="001D5B31"/>
    <w:rsid w:val="001F1E70"/>
    <w:rsid w:val="001F23E9"/>
    <w:rsid w:val="001F3F8B"/>
    <w:rsid w:val="001F4884"/>
    <w:rsid w:val="001F4E4A"/>
    <w:rsid w:val="001F4F31"/>
    <w:rsid w:val="001F5962"/>
    <w:rsid w:val="00205100"/>
    <w:rsid w:val="00205E93"/>
    <w:rsid w:val="002061A6"/>
    <w:rsid w:val="002102A8"/>
    <w:rsid w:val="0021095B"/>
    <w:rsid w:val="00212888"/>
    <w:rsid w:val="00215A50"/>
    <w:rsid w:val="002202EE"/>
    <w:rsid w:val="002333E9"/>
    <w:rsid w:val="00235136"/>
    <w:rsid w:val="002354CA"/>
    <w:rsid w:val="00236762"/>
    <w:rsid w:val="00241D41"/>
    <w:rsid w:val="00244F5A"/>
    <w:rsid w:val="00261B71"/>
    <w:rsid w:val="00264A69"/>
    <w:rsid w:val="00266925"/>
    <w:rsid w:val="00273ED8"/>
    <w:rsid w:val="00286435"/>
    <w:rsid w:val="00290667"/>
    <w:rsid w:val="0029407E"/>
    <w:rsid w:val="00297AAA"/>
    <w:rsid w:val="002A3893"/>
    <w:rsid w:val="002A7D13"/>
    <w:rsid w:val="002B6FA6"/>
    <w:rsid w:val="002C24C4"/>
    <w:rsid w:val="002D4277"/>
    <w:rsid w:val="002D4937"/>
    <w:rsid w:val="002D57B4"/>
    <w:rsid w:val="002D6767"/>
    <w:rsid w:val="002D7F54"/>
    <w:rsid w:val="002E22F7"/>
    <w:rsid w:val="002E2920"/>
    <w:rsid w:val="002E32B7"/>
    <w:rsid w:val="002E7A9D"/>
    <w:rsid w:val="002F4012"/>
    <w:rsid w:val="002F4B1A"/>
    <w:rsid w:val="0030333E"/>
    <w:rsid w:val="0030434C"/>
    <w:rsid w:val="00305DBE"/>
    <w:rsid w:val="00312BA5"/>
    <w:rsid w:val="003135D5"/>
    <w:rsid w:val="00314B4F"/>
    <w:rsid w:val="00316A73"/>
    <w:rsid w:val="00325022"/>
    <w:rsid w:val="003319CB"/>
    <w:rsid w:val="003426C0"/>
    <w:rsid w:val="00345D47"/>
    <w:rsid w:val="00353592"/>
    <w:rsid w:val="003545B3"/>
    <w:rsid w:val="00357B2B"/>
    <w:rsid w:val="00360881"/>
    <w:rsid w:val="00361D40"/>
    <w:rsid w:val="00362788"/>
    <w:rsid w:val="00362C3F"/>
    <w:rsid w:val="00362E47"/>
    <w:rsid w:val="003673F5"/>
    <w:rsid w:val="0036794C"/>
    <w:rsid w:val="00374903"/>
    <w:rsid w:val="003774E9"/>
    <w:rsid w:val="00383B61"/>
    <w:rsid w:val="00383FBA"/>
    <w:rsid w:val="003858C2"/>
    <w:rsid w:val="00390883"/>
    <w:rsid w:val="003B0286"/>
    <w:rsid w:val="003B5E8E"/>
    <w:rsid w:val="003C2040"/>
    <w:rsid w:val="003C31F5"/>
    <w:rsid w:val="003C6672"/>
    <w:rsid w:val="003D0121"/>
    <w:rsid w:val="003D3426"/>
    <w:rsid w:val="003D3F20"/>
    <w:rsid w:val="003E12EA"/>
    <w:rsid w:val="003E5740"/>
    <w:rsid w:val="003E5DE8"/>
    <w:rsid w:val="003F2353"/>
    <w:rsid w:val="003F38BD"/>
    <w:rsid w:val="00410767"/>
    <w:rsid w:val="00410FDB"/>
    <w:rsid w:val="00412A9B"/>
    <w:rsid w:val="00414272"/>
    <w:rsid w:val="00414FF1"/>
    <w:rsid w:val="00420EF1"/>
    <w:rsid w:val="004239FB"/>
    <w:rsid w:val="004249C0"/>
    <w:rsid w:val="00435F7E"/>
    <w:rsid w:val="00443441"/>
    <w:rsid w:val="004450B5"/>
    <w:rsid w:val="00454213"/>
    <w:rsid w:val="00455DC5"/>
    <w:rsid w:val="00460C5D"/>
    <w:rsid w:val="004633E3"/>
    <w:rsid w:val="00464DE4"/>
    <w:rsid w:val="0047044D"/>
    <w:rsid w:val="00471BC5"/>
    <w:rsid w:val="0047222C"/>
    <w:rsid w:val="004767DC"/>
    <w:rsid w:val="00480428"/>
    <w:rsid w:val="004856CB"/>
    <w:rsid w:val="00485A2C"/>
    <w:rsid w:val="00485B1C"/>
    <w:rsid w:val="0049360A"/>
    <w:rsid w:val="004A0A5C"/>
    <w:rsid w:val="004A52B9"/>
    <w:rsid w:val="004A638F"/>
    <w:rsid w:val="004A6BCE"/>
    <w:rsid w:val="004B7DCF"/>
    <w:rsid w:val="004C6AC1"/>
    <w:rsid w:val="004D2146"/>
    <w:rsid w:val="004D2260"/>
    <w:rsid w:val="004D6D68"/>
    <w:rsid w:val="004E6756"/>
    <w:rsid w:val="004F4462"/>
    <w:rsid w:val="004F4E4D"/>
    <w:rsid w:val="004F6E47"/>
    <w:rsid w:val="00501750"/>
    <w:rsid w:val="005061DE"/>
    <w:rsid w:val="005119C6"/>
    <w:rsid w:val="00511AA9"/>
    <w:rsid w:val="00513F5D"/>
    <w:rsid w:val="00515A67"/>
    <w:rsid w:val="00515D45"/>
    <w:rsid w:val="00516806"/>
    <w:rsid w:val="0052071B"/>
    <w:rsid w:val="0052620A"/>
    <w:rsid w:val="00537F52"/>
    <w:rsid w:val="00543D54"/>
    <w:rsid w:val="0054567A"/>
    <w:rsid w:val="00552EBC"/>
    <w:rsid w:val="0055689B"/>
    <w:rsid w:val="0056345E"/>
    <w:rsid w:val="0056498F"/>
    <w:rsid w:val="00566A1B"/>
    <w:rsid w:val="00566BD0"/>
    <w:rsid w:val="00570583"/>
    <w:rsid w:val="0057269F"/>
    <w:rsid w:val="00572BB8"/>
    <w:rsid w:val="0057569B"/>
    <w:rsid w:val="00577FA1"/>
    <w:rsid w:val="0058358D"/>
    <w:rsid w:val="005840FA"/>
    <w:rsid w:val="005933DF"/>
    <w:rsid w:val="00596234"/>
    <w:rsid w:val="005975BB"/>
    <w:rsid w:val="005A4072"/>
    <w:rsid w:val="005A580B"/>
    <w:rsid w:val="005B3CD4"/>
    <w:rsid w:val="005C00C5"/>
    <w:rsid w:val="005C1005"/>
    <w:rsid w:val="005C36C9"/>
    <w:rsid w:val="005D271C"/>
    <w:rsid w:val="005D4882"/>
    <w:rsid w:val="005D6720"/>
    <w:rsid w:val="005E31D0"/>
    <w:rsid w:val="005E3EFD"/>
    <w:rsid w:val="005E6C7C"/>
    <w:rsid w:val="005F0505"/>
    <w:rsid w:val="005F35F8"/>
    <w:rsid w:val="005F5CC0"/>
    <w:rsid w:val="00600E5A"/>
    <w:rsid w:val="00610542"/>
    <w:rsid w:val="006121D3"/>
    <w:rsid w:val="006122F1"/>
    <w:rsid w:val="006127FF"/>
    <w:rsid w:val="00621022"/>
    <w:rsid w:val="00631A1F"/>
    <w:rsid w:val="0063269B"/>
    <w:rsid w:val="006354C6"/>
    <w:rsid w:val="00646F39"/>
    <w:rsid w:val="00653EE7"/>
    <w:rsid w:val="00656992"/>
    <w:rsid w:val="00660765"/>
    <w:rsid w:val="00663259"/>
    <w:rsid w:val="00666356"/>
    <w:rsid w:val="00666B45"/>
    <w:rsid w:val="006719DA"/>
    <w:rsid w:val="00675524"/>
    <w:rsid w:val="00676A72"/>
    <w:rsid w:val="0068173E"/>
    <w:rsid w:val="006A1D22"/>
    <w:rsid w:val="006A4E3B"/>
    <w:rsid w:val="006A62BA"/>
    <w:rsid w:val="006B0E9A"/>
    <w:rsid w:val="006B5025"/>
    <w:rsid w:val="006B64D6"/>
    <w:rsid w:val="006C183B"/>
    <w:rsid w:val="006C44A0"/>
    <w:rsid w:val="006C46EC"/>
    <w:rsid w:val="006D0224"/>
    <w:rsid w:val="006D10BD"/>
    <w:rsid w:val="006E6547"/>
    <w:rsid w:val="006F5FBA"/>
    <w:rsid w:val="006F633B"/>
    <w:rsid w:val="00700A2B"/>
    <w:rsid w:val="007014BD"/>
    <w:rsid w:val="00703427"/>
    <w:rsid w:val="0070343B"/>
    <w:rsid w:val="00703C91"/>
    <w:rsid w:val="007050AE"/>
    <w:rsid w:val="00705CE6"/>
    <w:rsid w:val="00706E45"/>
    <w:rsid w:val="007079C4"/>
    <w:rsid w:val="0071321F"/>
    <w:rsid w:val="007134EC"/>
    <w:rsid w:val="00716D18"/>
    <w:rsid w:val="00725A91"/>
    <w:rsid w:val="00727737"/>
    <w:rsid w:val="0073296D"/>
    <w:rsid w:val="007360BB"/>
    <w:rsid w:val="0073793A"/>
    <w:rsid w:val="0075275D"/>
    <w:rsid w:val="007531C8"/>
    <w:rsid w:val="00755444"/>
    <w:rsid w:val="007630F8"/>
    <w:rsid w:val="0076567C"/>
    <w:rsid w:val="00766A8D"/>
    <w:rsid w:val="00771703"/>
    <w:rsid w:val="00777784"/>
    <w:rsid w:val="00777C05"/>
    <w:rsid w:val="00787884"/>
    <w:rsid w:val="007942BC"/>
    <w:rsid w:val="007949ED"/>
    <w:rsid w:val="00796C11"/>
    <w:rsid w:val="007A4DA3"/>
    <w:rsid w:val="007B2839"/>
    <w:rsid w:val="007C5315"/>
    <w:rsid w:val="007D0E04"/>
    <w:rsid w:val="007D0EC0"/>
    <w:rsid w:val="007D335B"/>
    <w:rsid w:val="007D6ED5"/>
    <w:rsid w:val="007E032F"/>
    <w:rsid w:val="007E30D4"/>
    <w:rsid w:val="007F5372"/>
    <w:rsid w:val="008027F5"/>
    <w:rsid w:val="00803952"/>
    <w:rsid w:val="00803AFE"/>
    <w:rsid w:val="00804469"/>
    <w:rsid w:val="00810D72"/>
    <w:rsid w:val="00810E98"/>
    <w:rsid w:val="00811DF5"/>
    <w:rsid w:val="00812E19"/>
    <w:rsid w:val="008240A1"/>
    <w:rsid w:val="00825FB5"/>
    <w:rsid w:val="0083181B"/>
    <w:rsid w:val="008323EA"/>
    <w:rsid w:val="00840142"/>
    <w:rsid w:val="008428B2"/>
    <w:rsid w:val="0084326B"/>
    <w:rsid w:val="0085047B"/>
    <w:rsid w:val="00851689"/>
    <w:rsid w:val="008604C3"/>
    <w:rsid w:val="0086411B"/>
    <w:rsid w:val="00871D67"/>
    <w:rsid w:val="008753C8"/>
    <w:rsid w:val="00876D86"/>
    <w:rsid w:val="00882034"/>
    <w:rsid w:val="008866CA"/>
    <w:rsid w:val="00890C9A"/>
    <w:rsid w:val="008919E1"/>
    <w:rsid w:val="00897010"/>
    <w:rsid w:val="0089789F"/>
    <w:rsid w:val="008A1159"/>
    <w:rsid w:val="008A3644"/>
    <w:rsid w:val="008A3D8E"/>
    <w:rsid w:val="008A4190"/>
    <w:rsid w:val="008A6306"/>
    <w:rsid w:val="008C15CF"/>
    <w:rsid w:val="008C28A2"/>
    <w:rsid w:val="008C4370"/>
    <w:rsid w:val="008C4734"/>
    <w:rsid w:val="008D576A"/>
    <w:rsid w:val="008D7443"/>
    <w:rsid w:val="008E0542"/>
    <w:rsid w:val="008E1DF8"/>
    <w:rsid w:val="008E69A1"/>
    <w:rsid w:val="008F195C"/>
    <w:rsid w:val="00903F41"/>
    <w:rsid w:val="009051E3"/>
    <w:rsid w:val="00907366"/>
    <w:rsid w:val="009076F6"/>
    <w:rsid w:val="00911CA0"/>
    <w:rsid w:val="00925E58"/>
    <w:rsid w:val="00931DFA"/>
    <w:rsid w:val="009357F9"/>
    <w:rsid w:val="00936F3E"/>
    <w:rsid w:val="009405CB"/>
    <w:rsid w:val="00943E30"/>
    <w:rsid w:val="00947016"/>
    <w:rsid w:val="00952AFD"/>
    <w:rsid w:val="00953111"/>
    <w:rsid w:val="009550F7"/>
    <w:rsid w:val="00955428"/>
    <w:rsid w:val="0095570A"/>
    <w:rsid w:val="009576C6"/>
    <w:rsid w:val="00970B2B"/>
    <w:rsid w:val="00971E71"/>
    <w:rsid w:val="00972C46"/>
    <w:rsid w:val="0097442B"/>
    <w:rsid w:val="009812DA"/>
    <w:rsid w:val="00990DD1"/>
    <w:rsid w:val="00991CB6"/>
    <w:rsid w:val="0099234C"/>
    <w:rsid w:val="009933FB"/>
    <w:rsid w:val="00994076"/>
    <w:rsid w:val="009A0080"/>
    <w:rsid w:val="009A0F18"/>
    <w:rsid w:val="009A2490"/>
    <w:rsid w:val="009A2E27"/>
    <w:rsid w:val="009A3AFB"/>
    <w:rsid w:val="009A5488"/>
    <w:rsid w:val="009A601C"/>
    <w:rsid w:val="009B1795"/>
    <w:rsid w:val="009B6B1A"/>
    <w:rsid w:val="009B6B8A"/>
    <w:rsid w:val="009C0D3D"/>
    <w:rsid w:val="009C1927"/>
    <w:rsid w:val="009C3C5D"/>
    <w:rsid w:val="009D2FD6"/>
    <w:rsid w:val="009D370A"/>
    <w:rsid w:val="009D6169"/>
    <w:rsid w:val="009D6C48"/>
    <w:rsid w:val="009E0187"/>
    <w:rsid w:val="009E0DAD"/>
    <w:rsid w:val="009E2575"/>
    <w:rsid w:val="009E42F8"/>
    <w:rsid w:val="009F2B96"/>
    <w:rsid w:val="009F4668"/>
    <w:rsid w:val="00A0417A"/>
    <w:rsid w:val="00A061C1"/>
    <w:rsid w:val="00A07F58"/>
    <w:rsid w:val="00A10FA7"/>
    <w:rsid w:val="00A123B4"/>
    <w:rsid w:val="00A1635D"/>
    <w:rsid w:val="00A219A3"/>
    <w:rsid w:val="00A24F2E"/>
    <w:rsid w:val="00A33E6D"/>
    <w:rsid w:val="00A34622"/>
    <w:rsid w:val="00A37C37"/>
    <w:rsid w:val="00A43A24"/>
    <w:rsid w:val="00A44471"/>
    <w:rsid w:val="00A46FFB"/>
    <w:rsid w:val="00A529EA"/>
    <w:rsid w:val="00A542F2"/>
    <w:rsid w:val="00A56DEB"/>
    <w:rsid w:val="00A6506E"/>
    <w:rsid w:val="00A65A06"/>
    <w:rsid w:val="00A65C24"/>
    <w:rsid w:val="00A67DA8"/>
    <w:rsid w:val="00A72DFB"/>
    <w:rsid w:val="00A74CBC"/>
    <w:rsid w:val="00A75707"/>
    <w:rsid w:val="00A75E79"/>
    <w:rsid w:val="00A84B55"/>
    <w:rsid w:val="00A8623E"/>
    <w:rsid w:val="00A91B60"/>
    <w:rsid w:val="00A92F01"/>
    <w:rsid w:val="00A93E04"/>
    <w:rsid w:val="00A97CAF"/>
    <w:rsid w:val="00AA238A"/>
    <w:rsid w:val="00AA2C6C"/>
    <w:rsid w:val="00AA3F0E"/>
    <w:rsid w:val="00AB524E"/>
    <w:rsid w:val="00AB7A6A"/>
    <w:rsid w:val="00AC4EA3"/>
    <w:rsid w:val="00AD05D2"/>
    <w:rsid w:val="00AD1499"/>
    <w:rsid w:val="00AD4161"/>
    <w:rsid w:val="00AE2017"/>
    <w:rsid w:val="00AE498E"/>
    <w:rsid w:val="00AE6255"/>
    <w:rsid w:val="00AE63F9"/>
    <w:rsid w:val="00AE7971"/>
    <w:rsid w:val="00AF0379"/>
    <w:rsid w:val="00AF1D9D"/>
    <w:rsid w:val="00AF7C49"/>
    <w:rsid w:val="00B001FF"/>
    <w:rsid w:val="00B0397D"/>
    <w:rsid w:val="00B117A4"/>
    <w:rsid w:val="00B1763D"/>
    <w:rsid w:val="00B17E2D"/>
    <w:rsid w:val="00B208DA"/>
    <w:rsid w:val="00B24CE1"/>
    <w:rsid w:val="00B26D74"/>
    <w:rsid w:val="00B32DD6"/>
    <w:rsid w:val="00B367E1"/>
    <w:rsid w:val="00B40615"/>
    <w:rsid w:val="00B52A60"/>
    <w:rsid w:val="00B536F0"/>
    <w:rsid w:val="00B5421D"/>
    <w:rsid w:val="00B558BF"/>
    <w:rsid w:val="00B57D22"/>
    <w:rsid w:val="00B610EA"/>
    <w:rsid w:val="00B6166A"/>
    <w:rsid w:val="00B61EC8"/>
    <w:rsid w:val="00B6447A"/>
    <w:rsid w:val="00B67082"/>
    <w:rsid w:val="00B71CE7"/>
    <w:rsid w:val="00B76B2C"/>
    <w:rsid w:val="00B77519"/>
    <w:rsid w:val="00B8063E"/>
    <w:rsid w:val="00B80750"/>
    <w:rsid w:val="00B81DD4"/>
    <w:rsid w:val="00B84893"/>
    <w:rsid w:val="00B86765"/>
    <w:rsid w:val="00B90C57"/>
    <w:rsid w:val="00B91305"/>
    <w:rsid w:val="00B91F08"/>
    <w:rsid w:val="00B94E3D"/>
    <w:rsid w:val="00BA0BBE"/>
    <w:rsid w:val="00BA41F8"/>
    <w:rsid w:val="00BA5BED"/>
    <w:rsid w:val="00BA6F85"/>
    <w:rsid w:val="00BB0A76"/>
    <w:rsid w:val="00BB13E2"/>
    <w:rsid w:val="00BB26B9"/>
    <w:rsid w:val="00BB7326"/>
    <w:rsid w:val="00BC08F1"/>
    <w:rsid w:val="00BC3DF5"/>
    <w:rsid w:val="00BC55A8"/>
    <w:rsid w:val="00BD4821"/>
    <w:rsid w:val="00BD60B9"/>
    <w:rsid w:val="00BF0F0B"/>
    <w:rsid w:val="00BF2A11"/>
    <w:rsid w:val="00BF3F18"/>
    <w:rsid w:val="00BF52CE"/>
    <w:rsid w:val="00BF681C"/>
    <w:rsid w:val="00C01606"/>
    <w:rsid w:val="00C01C53"/>
    <w:rsid w:val="00C02C2C"/>
    <w:rsid w:val="00C04844"/>
    <w:rsid w:val="00C10600"/>
    <w:rsid w:val="00C13482"/>
    <w:rsid w:val="00C14C89"/>
    <w:rsid w:val="00C2156A"/>
    <w:rsid w:val="00C224B3"/>
    <w:rsid w:val="00C26AAF"/>
    <w:rsid w:val="00C2760B"/>
    <w:rsid w:val="00C32915"/>
    <w:rsid w:val="00C34F9D"/>
    <w:rsid w:val="00C351CB"/>
    <w:rsid w:val="00C37361"/>
    <w:rsid w:val="00C37FCA"/>
    <w:rsid w:val="00C43718"/>
    <w:rsid w:val="00C446C6"/>
    <w:rsid w:val="00C44ACD"/>
    <w:rsid w:val="00C50AAD"/>
    <w:rsid w:val="00C51D7D"/>
    <w:rsid w:val="00C52DD8"/>
    <w:rsid w:val="00C628AA"/>
    <w:rsid w:val="00C63503"/>
    <w:rsid w:val="00C75BCD"/>
    <w:rsid w:val="00C80D1B"/>
    <w:rsid w:val="00C81C48"/>
    <w:rsid w:val="00C81D5C"/>
    <w:rsid w:val="00C8343D"/>
    <w:rsid w:val="00C92D34"/>
    <w:rsid w:val="00C95474"/>
    <w:rsid w:val="00CA037D"/>
    <w:rsid w:val="00CA59A1"/>
    <w:rsid w:val="00CB2297"/>
    <w:rsid w:val="00CC47A4"/>
    <w:rsid w:val="00CC58EE"/>
    <w:rsid w:val="00CC748C"/>
    <w:rsid w:val="00CD0C6A"/>
    <w:rsid w:val="00CD29AA"/>
    <w:rsid w:val="00CE4CAA"/>
    <w:rsid w:val="00CE7281"/>
    <w:rsid w:val="00CF1051"/>
    <w:rsid w:val="00CF16C2"/>
    <w:rsid w:val="00CF2B44"/>
    <w:rsid w:val="00CF3BF8"/>
    <w:rsid w:val="00CF6FCA"/>
    <w:rsid w:val="00D02A18"/>
    <w:rsid w:val="00D040AF"/>
    <w:rsid w:val="00D05463"/>
    <w:rsid w:val="00D05CE7"/>
    <w:rsid w:val="00D06023"/>
    <w:rsid w:val="00D0715F"/>
    <w:rsid w:val="00D117A4"/>
    <w:rsid w:val="00D1289D"/>
    <w:rsid w:val="00D14CF2"/>
    <w:rsid w:val="00D166FB"/>
    <w:rsid w:val="00D215CD"/>
    <w:rsid w:val="00D23F87"/>
    <w:rsid w:val="00D370E9"/>
    <w:rsid w:val="00D4015E"/>
    <w:rsid w:val="00D42D9F"/>
    <w:rsid w:val="00D4378D"/>
    <w:rsid w:val="00D47926"/>
    <w:rsid w:val="00D5680B"/>
    <w:rsid w:val="00D737AF"/>
    <w:rsid w:val="00D74986"/>
    <w:rsid w:val="00D75D8A"/>
    <w:rsid w:val="00D760DF"/>
    <w:rsid w:val="00D804E8"/>
    <w:rsid w:val="00D82110"/>
    <w:rsid w:val="00D84371"/>
    <w:rsid w:val="00D93006"/>
    <w:rsid w:val="00D94634"/>
    <w:rsid w:val="00D964D6"/>
    <w:rsid w:val="00DC08B8"/>
    <w:rsid w:val="00DC4D88"/>
    <w:rsid w:val="00DC5F32"/>
    <w:rsid w:val="00DC72C7"/>
    <w:rsid w:val="00DD086C"/>
    <w:rsid w:val="00DD6629"/>
    <w:rsid w:val="00DD6F9F"/>
    <w:rsid w:val="00DE1846"/>
    <w:rsid w:val="00DE1C6C"/>
    <w:rsid w:val="00DE772C"/>
    <w:rsid w:val="00DF1FAA"/>
    <w:rsid w:val="00E13661"/>
    <w:rsid w:val="00E14657"/>
    <w:rsid w:val="00E162FC"/>
    <w:rsid w:val="00E26367"/>
    <w:rsid w:val="00E327FC"/>
    <w:rsid w:val="00E33B8D"/>
    <w:rsid w:val="00E37919"/>
    <w:rsid w:val="00E42AE7"/>
    <w:rsid w:val="00E43487"/>
    <w:rsid w:val="00E45890"/>
    <w:rsid w:val="00E470CE"/>
    <w:rsid w:val="00E537AB"/>
    <w:rsid w:val="00E56A87"/>
    <w:rsid w:val="00E57AB2"/>
    <w:rsid w:val="00E60FA6"/>
    <w:rsid w:val="00E717C8"/>
    <w:rsid w:val="00E80E1A"/>
    <w:rsid w:val="00E866EF"/>
    <w:rsid w:val="00E8692F"/>
    <w:rsid w:val="00E914E7"/>
    <w:rsid w:val="00E931E0"/>
    <w:rsid w:val="00E93F81"/>
    <w:rsid w:val="00E95867"/>
    <w:rsid w:val="00EA102F"/>
    <w:rsid w:val="00EA4E19"/>
    <w:rsid w:val="00EC4F68"/>
    <w:rsid w:val="00ED5A3F"/>
    <w:rsid w:val="00ED7C9F"/>
    <w:rsid w:val="00EE2E6F"/>
    <w:rsid w:val="00EE419A"/>
    <w:rsid w:val="00EE6066"/>
    <w:rsid w:val="00EE6069"/>
    <w:rsid w:val="00EF2F01"/>
    <w:rsid w:val="00EF3196"/>
    <w:rsid w:val="00EF3B11"/>
    <w:rsid w:val="00EF7ABD"/>
    <w:rsid w:val="00F0232A"/>
    <w:rsid w:val="00F041CE"/>
    <w:rsid w:val="00F0433B"/>
    <w:rsid w:val="00F04B98"/>
    <w:rsid w:val="00F05CAC"/>
    <w:rsid w:val="00F07C0F"/>
    <w:rsid w:val="00F157A8"/>
    <w:rsid w:val="00F162B3"/>
    <w:rsid w:val="00F177D3"/>
    <w:rsid w:val="00F17856"/>
    <w:rsid w:val="00F326C4"/>
    <w:rsid w:val="00F350F2"/>
    <w:rsid w:val="00F42ABC"/>
    <w:rsid w:val="00F44459"/>
    <w:rsid w:val="00F4704B"/>
    <w:rsid w:val="00F47C9A"/>
    <w:rsid w:val="00F53ED2"/>
    <w:rsid w:val="00F55D11"/>
    <w:rsid w:val="00F56281"/>
    <w:rsid w:val="00F648EE"/>
    <w:rsid w:val="00F6675A"/>
    <w:rsid w:val="00F70186"/>
    <w:rsid w:val="00F7639F"/>
    <w:rsid w:val="00F81706"/>
    <w:rsid w:val="00F83736"/>
    <w:rsid w:val="00F8462E"/>
    <w:rsid w:val="00F909FA"/>
    <w:rsid w:val="00F91138"/>
    <w:rsid w:val="00F9489F"/>
    <w:rsid w:val="00F95D68"/>
    <w:rsid w:val="00FA02E1"/>
    <w:rsid w:val="00FA2B2E"/>
    <w:rsid w:val="00FA36C9"/>
    <w:rsid w:val="00FA37F8"/>
    <w:rsid w:val="00FB119B"/>
    <w:rsid w:val="00FB6CB0"/>
    <w:rsid w:val="00FC1872"/>
    <w:rsid w:val="00FD07D7"/>
    <w:rsid w:val="00FD2016"/>
    <w:rsid w:val="00FD2B6C"/>
    <w:rsid w:val="00FD768E"/>
    <w:rsid w:val="00FE0570"/>
    <w:rsid w:val="00FE499D"/>
    <w:rsid w:val="00FE5DA0"/>
    <w:rsid w:val="00FF28B4"/>
    <w:rsid w:val="00FF7DFE"/>
    <w:rsid w:val="3C93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AEB5D72-85EE-4A62-A1BC-EC830ED1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</w:style>
  <w:style w:type="paragraph" w:styleId="a4">
    <w:name w:val="Body Text"/>
    <w:basedOn w:val="a"/>
    <w:link w:val="Char"/>
    <w:qFormat/>
    <w:pPr>
      <w:spacing w:line="320" w:lineRule="exact"/>
      <w:jc w:val="center"/>
    </w:pPr>
    <w:rPr>
      <w:rFonts w:eastAsia="宋体"/>
      <w:sz w:val="21"/>
    </w:rPr>
  </w:style>
  <w:style w:type="paragraph" w:styleId="a5">
    <w:name w:val="Date"/>
    <w:basedOn w:val="a"/>
    <w:next w:val="a"/>
    <w:link w:val="Char0"/>
    <w:pPr>
      <w:ind w:leftChars="2500" w:left="100"/>
    </w:pPr>
    <w:rPr>
      <w:lang w:val="zh-CN"/>
    </w:rPr>
  </w:style>
  <w:style w:type="paragraph" w:styleId="a6">
    <w:name w:val="Balloon Text"/>
    <w:basedOn w:val="a"/>
    <w:link w:val="Char1"/>
    <w:rPr>
      <w:sz w:val="18"/>
      <w:szCs w:val="18"/>
      <w:lang w:val="zh-CN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1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Hyperlink"/>
    <w:uiPriority w:val="99"/>
    <w:unhideWhenUsed/>
    <w:rPr>
      <w:color w:val="0000FF"/>
      <w:u w:val="single"/>
    </w:rPr>
  </w:style>
  <w:style w:type="character" w:customStyle="1" w:styleId="Char2">
    <w:name w:val="页脚 Char"/>
    <w:link w:val="a7"/>
    <w:uiPriority w:val="99"/>
    <w:rPr>
      <w:rFonts w:eastAsia="仿宋_GB2312"/>
      <w:kern w:val="2"/>
      <w:sz w:val="18"/>
      <w:szCs w:val="18"/>
    </w:rPr>
  </w:style>
  <w:style w:type="character" w:customStyle="1" w:styleId="Char1">
    <w:name w:val="批注框文本 Char"/>
    <w:link w:val="a6"/>
    <w:rPr>
      <w:rFonts w:eastAsia="仿宋_GB2312"/>
      <w:kern w:val="2"/>
      <w:sz w:val="18"/>
      <w:szCs w:val="18"/>
    </w:rPr>
  </w:style>
  <w:style w:type="character" w:customStyle="1" w:styleId="Char3">
    <w:name w:val="页眉 Char"/>
    <w:link w:val="a8"/>
    <w:rPr>
      <w:rFonts w:eastAsia="仿宋_GB2312"/>
      <w:kern w:val="2"/>
      <w:sz w:val="18"/>
      <w:szCs w:val="18"/>
    </w:rPr>
  </w:style>
  <w:style w:type="character" w:customStyle="1" w:styleId="Char0">
    <w:name w:val="日期 Char"/>
    <w:link w:val="a5"/>
    <w:rPr>
      <w:rFonts w:eastAsia="仿宋_GB2312"/>
      <w:kern w:val="2"/>
      <w:sz w:val="32"/>
      <w:szCs w:val="24"/>
    </w:rPr>
  </w:style>
  <w:style w:type="character" w:customStyle="1" w:styleId="1Char">
    <w:name w:val="标题 1 Char"/>
    <w:link w:val="1"/>
    <w:rPr>
      <w:rFonts w:eastAsia="仿宋_GB2312"/>
      <w:b/>
      <w:bCs/>
      <w:kern w:val="44"/>
      <w:sz w:val="44"/>
      <w:szCs w:val="44"/>
    </w:rPr>
  </w:style>
  <w:style w:type="paragraph" w:customStyle="1" w:styleId="10">
    <w:name w:val="列出段落1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20">
    <w:name w:val="列出段落2"/>
    <w:basedOn w:val="a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  <w:style w:type="paragraph" w:customStyle="1" w:styleId="G">
    <w:name w:val="公文G"/>
    <w:basedOn w:val="Ad"/>
    <w:pPr>
      <w:ind w:firstLineChars="200" w:firstLine="200"/>
      <w:jc w:val="both"/>
    </w:pPr>
  </w:style>
  <w:style w:type="paragraph" w:customStyle="1" w:styleId="Ad">
    <w:name w:val="抬头A"/>
    <w:basedOn w:val="a"/>
    <w:pPr>
      <w:spacing w:line="360" w:lineRule="auto"/>
      <w:jc w:val="left"/>
    </w:pPr>
    <w:rPr>
      <w:sz w:val="30"/>
      <w:szCs w:val="3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NormalCharacter">
    <w:name w:val="NormalCharacter"/>
    <w:semiHidden/>
    <w:qFormat/>
  </w:style>
  <w:style w:type="paragraph" w:customStyle="1" w:styleId="z-1">
    <w:name w:val="z-窗体顶端1"/>
    <w:basedOn w:val="a"/>
    <w:next w:val="a"/>
    <w:link w:val="z-Char"/>
    <w:pPr>
      <w:pBdr>
        <w:bottom w:val="single" w:sz="6" w:space="1" w:color="auto"/>
      </w:pBdr>
      <w:jc w:val="center"/>
    </w:pPr>
    <w:rPr>
      <w:rFonts w:ascii="Arial" w:eastAsia="宋体" w:hAnsi="Calibri"/>
      <w:vanish/>
      <w:sz w:val="16"/>
    </w:rPr>
  </w:style>
  <w:style w:type="character" w:customStyle="1" w:styleId="z-Char">
    <w:name w:val="z-窗体顶端 Char"/>
    <w:basedOn w:val="a0"/>
    <w:link w:val="z-1"/>
    <w:rPr>
      <w:rFonts w:ascii="Arial" w:hAnsi="Calibri"/>
      <w:vanish/>
      <w:kern w:val="2"/>
      <w:sz w:val="16"/>
      <w:szCs w:val="24"/>
    </w:rPr>
  </w:style>
  <w:style w:type="character" w:customStyle="1" w:styleId="3Char">
    <w:name w:val="标题 3 Char"/>
    <w:basedOn w:val="a0"/>
    <w:link w:val="3"/>
    <w:semiHidden/>
    <w:rPr>
      <w:rFonts w:eastAsia="仿宋_GB2312"/>
      <w:b/>
      <w:bCs/>
      <w:kern w:val="2"/>
      <w:sz w:val="32"/>
      <w:szCs w:val="32"/>
    </w:rPr>
  </w:style>
  <w:style w:type="paragraph" w:customStyle="1" w:styleId="INS-">
    <w:name w:val="INS-正文"/>
    <w:basedOn w:val="a"/>
    <w:qFormat/>
    <w:pPr>
      <w:spacing w:line="560" w:lineRule="exact"/>
      <w:ind w:firstLineChars="200" w:firstLine="200"/>
    </w:pPr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BFBF9-F607-45EA-AA8C-F0AAF16C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1</TotalTime>
  <Pages>14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creator>xb21cn</dc:creator>
  <cp:lastModifiedBy>蓝菊</cp:lastModifiedBy>
  <cp:revision>3</cp:revision>
  <cp:lastPrinted>2022-12-12T10:10:00Z</cp:lastPrinted>
  <dcterms:created xsi:type="dcterms:W3CDTF">2022-12-12T10:10:00Z</dcterms:created>
  <dcterms:modified xsi:type="dcterms:W3CDTF">2022-12-12T10:11:00Z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9D3C4D5D5DDA4195AE0A2B2AF8E6FE84</vt:lpwstr>
  </property>
</Properties>
</file>