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cs="方正小标宋简体" w:asciiTheme="minorEastAsia" w:hAnsiTheme="minorEastAsia"/>
          <w:b/>
          <w:sz w:val="36"/>
          <w:szCs w:val="32"/>
          <w:lang w:val="en-US" w:eastAsia="zh-CN"/>
        </w:rPr>
      </w:pPr>
      <w:r>
        <w:rPr>
          <w:rFonts w:hint="eastAsia" w:cs="方正小标宋简体" w:asciiTheme="minorEastAsia" w:hAnsiTheme="minorEastAsia"/>
          <w:b/>
          <w:sz w:val="36"/>
          <w:szCs w:val="32"/>
          <w:lang w:val="en-US" w:eastAsia="zh-CN"/>
        </w:rPr>
        <w:t>广东碧桂园职业学院新生入学“绿色通道”申请表</w:t>
      </w: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495"/>
        <w:gridCol w:w="1005"/>
        <w:gridCol w:w="765"/>
        <w:gridCol w:w="675"/>
        <w:gridCol w:w="60"/>
        <w:gridCol w:w="240"/>
        <w:gridCol w:w="1155"/>
        <w:gridCol w:w="225"/>
        <w:gridCol w:w="905"/>
        <w:gridCol w:w="700"/>
        <w:gridCol w:w="585"/>
        <w:gridCol w:w="15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仿宋" w:hAnsi="华文仿宋" w:eastAsia="华文仿宋" w:cs="华文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学号</w:t>
            </w:r>
          </w:p>
        </w:tc>
        <w:tc>
          <w:tcPr>
            <w:tcW w:w="113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联系电话</w:t>
            </w:r>
          </w:p>
        </w:tc>
        <w:tc>
          <w:tcPr>
            <w:tcW w:w="16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29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328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户口（转入学校户口的学生填写入学前户口）</w:t>
            </w:r>
          </w:p>
        </w:tc>
        <w:tc>
          <w:tcPr>
            <w:tcW w:w="221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□城镇   □农村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户籍地址</w:t>
            </w:r>
          </w:p>
        </w:tc>
        <w:tc>
          <w:tcPr>
            <w:tcW w:w="8437" w:type="dxa"/>
            <w:gridSpan w:val="1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8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是否已申请生源地信用助学贷款</w:t>
            </w:r>
          </w:p>
        </w:tc>
        <w:tc>
          <w:tcPr>
            <w:tcW w:w="5497" w:type="dxa"/>
            <w:gridSpan w:val="9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□是，贷款金额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none"/>
                <w:lang w:val="en-US" w:eastAsia="zh-CN"/>
              </w:rPr>
              <w:t>元，回执码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；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428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是否已申请思源助学金</w:t>
            </w:r>
          </w:p>
        </w:tc>
        <w:tc>
          <w:tcPr>
            <w:tcW w:w="5497" w:type="dxa"/>
            <w:gridSpan w:val="9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□是， 预申请金额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元；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家庭及个人情况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（勾选）</w:t>
            </w:r>
          </w:p>
        </w:tc>
        <w:tc>
          <w:tcPr>
            <w:tcW w:w="8437" w:type="dxa"/>
            <w:gridSpan w:val="13"/>
            <w:vAlign w:val="center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□脱贫家庭学生   □脱贫不稳定家庭学生    □边缘易致贫家庭学生</w:t>
            </w:r>
          </w:p>
          <w:p>
            <w:pPr>
              <w:spacing w:line="44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□低保户   □孤儿   □单亲家庭        □特困职工子女        </w:t>
            </w:r>
          </w:p>
          <w:p>
            <w:pPr>
              <w:spacing w:line="440" w:lineRule="exact"/>
              <w:jc w:val="both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□残疾（含家庭成员）   □其他（                      ）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9781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家庭成员情况（直系亲属、含祖父母）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与学生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15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工作（学习）单位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从业情况</w:t>
            </w: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年收入（元）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9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34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47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申请绿色通道原因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2"/>
                <w:szCs w:val="22"/>
                <w:lang w:eastAsia="zh-CN"/>
              </w:rPr>
              <w:t>写明家庭经济情况和收入来源、相关缴费情况及剩余学费承诺在何时缴清</w:t>
            </w:r>
            <w:r>
              <w:rPr>
                <w:rFonts w:hint="eastAsia" w:ascii="仿宋" w:hAnsi="仿宋" w:eastAsia="仿宋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37" w:type="dxa"/>
            <w:gridSpan w:val="13"/>
          </w:tcPr>
          <w:p>
            <w:pPr>
              <w:spacing w:line="44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4560" w:firstLineChars="19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申请人签字：          </w:t>
            </w:r>
          </w:p>
          <w:p>
            <w:pPr>
              <w:spacing w:line="440" w:lineRule="exact"/>
              <w:ind w:firstLine="3840" w:firstLineChars="16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年  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4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辅导员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  <w:lang w:eastAsia="zh-CN"/>
              </w:rPr>
              <w:t>（简要说明该生的材料提交情况是否</w:t>
            </w:r>
            <w:r>
              <w:rPr>
                <w:rFonts w:hint="eastAsia" w:ascii="仿宋" w:hAnsi="仿宋" w:eastAsia="仿宋" w:cs="Times New Roman"/>
                <w:sz w:val="22"/>
                <w:szCs w:val="22"/>
                <w:lang w:val="en-US" w:eastAsia="zh-CN"/>
              </w:rPr>
              <w:t>真实、完整</w:t>
            </w:r>
            <w:r>
              <w:rPr>
                <w:rFonts w:hint="eastAsia" w:ascii="仿宋" w:hAnsi="仿宋" w:eastAsia="仿宋" w:cs="Times New Roman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437" w:type="dxa"/>
            <w:gridSpan w:val="13"/>
            <w:vAlign w:val="center"/>
          </w:tcPr>
          <w:p>
            <w:pPr>
              <w:spacing w:line="440" w:lineRule="exact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1200" w:firstLineChars="500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签字：         </w:t>
            </w:r>
          </w:p>
          <w:p>
            <w:pPr>
              <w:spacing w:line="440" w:lineRule="exact"/>
              <w:ind w:firstLine="1200" w:firstLineChars="5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教学系部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37" w:type="dxa"/>
            <w:gridSpan w:val="13"/>
            <w:vAlign w:val="center"/>
          </w:tcPr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5520" w:firstLineChars="23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：               </w:t>
            </w:r>
          </w:p>
          <w:p>
            <w:pPr>
              <w:spacing w:line="440" w:lineRule="exact"/>
              <w:ind w:firstLine="2880" w:firstLineChars="1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学生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处意见</w:t>
            </w:r>
          </w:p>
        </w:tc>
        <w:tc>
          <w:tcPr>
            <w:tcW w:w="8437" w:type="dxa"/>
            <w:gridSpan w:val="1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5520" w:firstLineChars="23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5520" w:firstLineChars="23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5520" w:firstLineChars="23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5520" w:firstLineChars="2300"/>
              <w:jc w:val="left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5520" w:firstLineChars="23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：               </w:t>
            </w:r>
          </w:p>
          <w:p>
            <w:pPr>
              <w:spacing w:line="440" w:lineRule="exact"/>
              <w:ind w:firstLine="2880" w:firstLineChars="12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34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437" w:type="dxa"/>
            <w:gridSpan w:val="1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440" w:lineRule="exact"/>
              <w:ind w:firstLine="5520" w:firstLineChars="23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：           </w:t>
            </w:r>
          </w:p>
          <w:p>
            <w:pPr>
              <w:tabs>
                <w:tab w:val="left" w:pos="7911"/>
              </w:tabs>
              <w:spacing w:line="440" w:lineRule="exact"/>
              <w:ind w:right="-136" w:rightChars="-65" w:firstLine="6000" w:firstLineChars="25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年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月   日</w:t>
            </w:r>
          </w:p>
        </w:tc>
      </w:tr>
    </w:tbl>
    <w:p>
      <w:pPr>
        <w:jc w:val="both"/>
        <w:rPr>
          <w:rFonts w:hint="eastAsia" w:cs="方正小标宋简体" w:asciiTheme="minorEastAsia" w:hAnsiTheme="minorEastAsia" w:eastAsiaTheme="minorEastAsia"/>
          <w:b/>
          <w:vanish/>
          <w:sz w:val="40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D35CD2A4-BDFC-4844-A02C-FE645580C34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3187D9-DB07-40C4-A2C5-8BD396B4AC71}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7E4BAB25-C81C-40A7-8064-DC29894537DF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00B04"/>
    <w:rsid w:val="176A517A"/>
    <w:rsid w:val="1AEB45F9"/>
    <w:rsid w:val="258F2452"/>
    <w:rsid w:val="3C526712"/>
    <w:rsid w:val="46A115F8"/>
    <w:rsid w:val="49C364DE"/>
    <w:rsid w:val="56D169E9"/>
    <w:rsid w:val="624E5A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2021-03-17T11:29:00Z</dcterms:created>
  <dc:creator> Superman</dc:creator>
  <cp:lastModifiedBy>黄娜</cp:lastModifiedBy>
  <cp:lastPrinted>2021-09-08T00:28:00Z</cp:lastPrinted>
  <dcterms:modified xsi:type="dcterms:W3CDTF">2021-09-08T00:28:14Z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CD62BA1A385C4DF1850DEC7C6A827E06</vt:lpwstr>
  </property>
</Properties>
</file>